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09D08" w14:textId="5CF18C1B" w:rsidR="00B65A25" w:rsidRPr="00447A6B" w:rsidRDefault="001522A9" w:rsidP="008C2299">
      <w:pPr>
        <w:jc w:val="right"/>
        <w:rPr>
          <w:b/>
          <w:color w:val="2E74B5" w:themeColor="accent1" w:themeShade="BF"/>
        </w:rPr>
      </w:pPr>
      <w:r>
        <w:rPr>
          <w:b/>
          <w:noProof/>
          <w:color w:val="2E74B5" w:themeColor="accent1" w:themeShade="BF"/>
          <w:lang w:eastAsia="en-US"/>
        </w:rPr>
        <mc:AlternateContent>
          <mc:Choice Requires="wps">
            <w:drawing>
              <wp:anchor distT="0" distB="0" distL="114300" distR="114300" simplePos="0" relativeHeight="251657728" behindDoc="0" locked="0" layoutInCell="1" allowOverlap="1" wp14:anchorId="01101967" wp14:editId="542449F9">
                <wp:simplePos x="0" y="0"/>
                <wp:positionH relativeFrom="column">
                  <wp:posOffset>5210175</wp:posOffset>
                </wp:positionH>
                <wp:positionV relativeFrom="paragraph">
                  <wp:posOffset>-534658</wp:posOffset>
                </wp:positionV>
                <wp:extent cx="1119226" cy="524367"/>
                <wp:effectExtent l="0" t="0" r="5080" b="9525"/>
                <wp:wrapNone/>
                <wp:docPr id="1412939755" name="Text Box 1"/>
                <wp:cNvGraphicFramePr/>
                <a:graphic xmlns:a="http://schemas.openxmlformats.org/drawingml/2006/main">
                  <a:graphicData uri="http://schemas.microsoft.com/office/word/2010/wordprocessingShape">
                    <wps:wsp>
                      <wps:cNvSpPr txBox="1"/>
                      <wps:spPr>
                        <a:xfrm>
                          <a:off x="0" y="0"/>
                          <a:ext cx="1119226" cy="524367"/>
                        </a:xfrm>
                        <a:prstGeom prst="rect">
                          <a:avLst/>
                        </a:prstGeom>
                        <a:solidFill>
                          <a:schemeClr val="lt1"/>
                        </a:solidFill>
                        <a:ln w="6350">
                          <a:noFill/>
                        </a:ln>
                      </wps:spPr>
                      <wps:txbx>
                        <w:txbxContent>
                          <w:p w14:paraId="77CF213D" w14:textId="2F8777AF" w:rsidR="001522A9" w:rsidRDefault="001522A9">
                            <w:r>
                              <w:rPr>
                                <w:noProof/>
                                <w:lang w:eastAsia="en-US"/>
                              </w:rPr>
                              <w:drawing>
                                <wp:inline distT="0" distB="0" distL="0" distR="0" wp14:anchorId="7B07413A" wp14:editId="518E2437">
                                  <wp:extent cx="828060" cy="366395"/>
                                  <wp:effectExtent l="0" t="0" r="0" b="0"/>
                                  <wp:docPr id="1489986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9">
                                            <a:extLst>
                                              <a:ext uri="{28A0092B-C50C-407E-A947-70E740481C1C}">
                                                <a14:useLocalDpi xmlns:a14="http://schemas.microsoft.com/office/drawing/2010/main" val="0"/>
                                              </a:ext>
                                            </a:extLst>
                                          </a:blip>
                                          <a:stretch>
                                            <a:fillRect/>
                                          </a:stretch>
                                        </pic:blipFill>
                                        <pic:spPr>
                                          <a:xfrm>
                                            <a:off x="0" y="0"/>
                                            <a:ext cx="837587" cy="3706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101967" id="_x0000_t202" coordsize="21600,21600" o:spt="202" path="m,l,21600r21600,l21600,xe">
                <v:stroke joinstyle="miter"/>
                <v:path gradientshapeok="t" o:connecttype="rect"/>
              </v:shapetype>
              <v:shape id="Text Box 1" o:spid="_x0000_s1026" type="#_x0000_t202" style="position:absolute;left:0;text-align:left;margin-left:410.25pt;margin-top:-42.1pt;width:88.15pt;height:41.3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" fillcolor="white [3201]" stroked="f" strokeweight=".5pt">
                <v:textbox>
                  <w:txbxContent>
                    <w:p w14:paraId="77CF213D" w14:textId="2F8777AF" w:rsidR="001522A9" w:rsidRDefault="001522A9">
                      <w:r>
                        <w:rPr>
                          <w:noProof/>
                        </w:rPr>
                        <w:drawing>
                          <wp:inline distT="0" distB="0" distL="0" distR="0" wp14:anchorId="7B07413A" wp14:editId="518E2437">
                            <wp:extent cx="828060" cy="366395"/>
                            <wp:effectExtent l="0" t="0" r="0" b="0"/>
                            <wp:docPr id="1489986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10">
                                      <a:extLst>
                                        <a:ext uri="{28A0092B-C50C-407E-A947-70E740481C1C}">
                                          <a14:useLocalDpi xmlns:a14="http://schemas.microsoft.com/office/drawing/2010/main" val="0"/>
                                        </a:ext>
                                      </a:extLst>
                                    </a:blip>
                                    <a:stretch>
                                      <a:fillRect/>
                                    </a:stretch>
                                  </pic:blipFill>
                                  <pic:spPr>
                                    <a:xfrm>
                                      <a:off x="0" y="0"/>
                                      <a:ext cx="837587" cy="370611"/>
                                    </a:xfrm>
                                    <a:prstGeom prst="rect">
                                      <a:avLst/>
                                    </a:prstGeom>
                                  </pic:spPr>
                                </pic:pic>
                              </a:graphicData>
                            </a:graphic>
                          </wp:inline>
                        </w:drawing>
                      </w:r>
                    </w:p>
                  </w:txbxContent>
                </v:textbox>
              </v:shape>
            </w:pict>
          </mc:Fallback>
        </mc:AlternateContent>
      </w:r>
      <w:r w:rsidR="008C2299" w:rsidRPr="00447A6B">
        <w:rPr>
          <w:b/>
          <w:color w:val="2E74B5" w:themeColor="accent1" w:themeShade="BF"/>
        </w:rPr>
        <w:t xml:space="preserve">Appendix </w:t>
      </w:r>
      <w:r w:rsidR="00447A6B" w:rsidRPr="00447A6B">
        <w:rPr>
          <w:b/>
          <w:color w:val="2E74B5" w:themeColor="accent1" w:themeShade="BF"/>
        </w:rPr>
        <w:t>–</w:t>
      </w:r>
      <w:r w:rsidR="008C2299" w:rsidRPr="00447A6B">
        <w:rPr>
          <w:b/>
          <w:color w:val="2E74B5" w:themeColor="accent1" w:themeShade="BF"/>
        </w:rPr>
        <w:t xml:space="preserve"> </w:t>
      </w:r>
      <w:r w:rsidR="00391343" w:rsidRPr="00447A6B">
        <w:rPr>
          <w:b/>
          <w:color w:val="2E74B5" w:themeColor="accent1" w:themeShade="BF"/>
        </w:rPr>
        <w:t>4</w:t>
      </w:r>
      <w:r w:rsidR="00447A6B" w:rsidRPr="00447A6B">
        <w:rPr>
          <w:b/>
          <w:color w:val="2E74B5" w:themeColor="accent1" w:themeShade="BF"/>
        </w:rPr>
        <w:t xml:space="preserve"> (A)</w:t>
      </w:r>
    </w:p>
    <w:p w14:paraId="0504F6BB" w14:textId="77777777" w:rsidR="001C098B" w:rsidRPr="00AB4B4E" w:rsidRDefault="00350343" w:rsidP="000909EE">
      <w:pPr>
        <w:jc w:val="center"/>
        <w:rPr>
          <w:b/>
        </w:rPr>
      </w:pPr>
      <w:r w:rsidRPr="00AB4B4E">
        <w:rPr>
          <w:b/>
        </w:rPr>
        <w:t>VPS Technical Information Form</w:t>
      </w:r>
    </w:p>
    <w:p w14:paraId="2A7A079A" w14:textId="60D07C2E" w:rsidR="00AB4B4E" w:rsidRDefault="00AB4B4E" w:rsidP="000909EE">
      <w:pPr>
        <w:jc w:val="center"/>
      </w:pPr>
    </w:p>
    <w:tbl>
      <w:tblPr>
        <w:tblW w:w="9182" w:type="dxa"/>
        <w:tblInd w:w="108" w:type="dxa"/>
        <w:tblLook w:val="04A0" w:firstRow="1" w:lastRow="0" w:firstColumn="1" w:lastColumn="0" w:noHBand="0" w:noVBand="1"/>
      </w:tblPr>
      <w:tblGrid>
        <w:gridCol w:w="453"/>
        <w:gridCol w:w="1831"/>
        <w:gridCol w:w="6898"/>
      </w:tblGrid>
      <w:tr w:rsidR="00C26777" w:rsidRPr="00BD6379" w14:paraId="707B27A2" w14:textId="77777777" w:rsidTr="008E4CD9">
        <w:trPr>
          <w:trHeight w:val="315"/>
        </w:trPr>
        <w:tc>
          <w:tcPr>
            <w:tcW w:w="453" w:type="dxa"/>
            <w:tcBorders>
              <w:top w:val="single" w:sz="8" w:space="0" w:color="000000"/>
              <w:left w:val="single" w:sz="8" w:space="0" w:color="000000"/>
              <w:bottom w:val="nil"/>
              <w:right w:val="nil"/>
            </w:tcBorders>
            <w:shd w:val="clear" w:color="4472C4" w:fill="4472C4"/>
            <w:noWrap/>
            <w:vAlign w:val="center"/>
            <w:hideMark/>
          </w:tcPr>
          <w:p w14:paraId="2682641B" w14:textId="77777777" w:rsidR="00C26777" w:rsidRPr="00BD6379" w:rsidRDefault="00C26777" w:rsidP="008E4CD9">
            <w:pPr>
              <w:suppressAutoHyphens w:val="0"/>
              <w:jc w:val="center"/>
              <w:rPr>
                <w:rFonts w:ascii="Calibri" w:eastAsia="Times New Roman" w:hAnsi="Calibri" w:cs="Calibri"/>
                <w:b/>
                <w:bCs/>
                <w:lang w:eastAsia="en-US"/>
              </w:rPr>
            </w:pPr>
            <w:r w:rsidRPr="00BD6379">
              <w:rPr>
                <w:rFonts w:ascii="Calibri" w:eastAsia="Times New Roman" w:hAnsi="Calibri" w:cs="Calibri"/>
                <w:b/>
                <w:bCs/>
                <w:lang w:eastAsia="en-US"/>
              </w:rPr>
              <w:t>Sl.</w:t>
            </w:r>
          </w:p>
        </w:tc>
        <w:tc>
          <w:tcPr>
            <w:tcW w:w="1831" w:type="dxa"/>
            <w:tcBorders>
              <w:top w:val="single" w:sz="8" w:space="0" w:color="000000"/>
              <w:left w:val="single" w:sz="8" w:space="0" w:color="000000"/>
              <w:bottom w:val="nil"/>
              <w:right w:val="nil"/>
            </w:tcBorders>
            <w:shd w:val="clear" w:color="4472C4" w:fill="4472C4"/>
            <w:noWrap/>
            <w:vAlign w:val="center"/>
            <w:hideMark/>
          </w:tcPr>
          <w:p w14:paraId="73472C62" w14:textId="77777777" w:rsidR="00C26777" w:rsidRPr="00BD6379" w:rsidRDefault="00C26777" w:rsidP="008E4CD9">
            <w:pPr>
              <w:suppressAutoHyphens w:val="0"/>
              <w:jc w:val="center"/>
              <w:rPr>
                <w:rFonts w:ascii="Calibri" w:eastAsia="Times New Roman" w:hAnsi="Calibri" w:cs="Calibri"/>
                <w:b/>
                <w:bCs/>
                <w:lang w:eastAsia="en-US"/>
              </w:rPr>
            </w:pPr>
            <w:r w:rsidRPr="00BD6379">
              <w:rPr>
                <w:rFonts w:ascii="Calibri" w:eastAsia="Times New Roman" w:hAnsi="Calibri" w:cs="Calibri"/>
                <w:b/>
                <w:bCs/>
                <w:lang w:eastAsia="en-US"/>
              </w:rPr>
              <w:t>Features</w:t>
            </w:r>
          </w:p>
        </w:tc>
        <w:tc>
          <w:tcPr>
            <w:tcW w:w="6898" w:type="dxa"/>
            <w:tcBorders>
              <w:top w:val="single" w:sz="8" w:space="0" w:color="000000"/>
              <w:left w:val="single" w:sz="8" w:space="0" w:color="000000"/>
              <w:bottom w:val="nil"/>
              <w:right w:val="single" w:sz="8" w:space="0" w:color="000000"/>
            </w:tcBorders>
            <w:shd w:val="clear" w:color="4472C4" w:fill="4472C4"/>
            <w:noWrap/>
            <w:vAlign w:val="center"/>
            <w:hideMark/>
          </w:tcPr>
          <w:p w14:paraId="0C7E9DDF" w14:textId="77777777" w:rsidR="00C26777" w:rsidRPr="00BD6379" w:rsidRDefault="00C26777" w:rsidP="008E4CD9">
            <w:pPr>
              <w:suppressAutoHyphens w:val="0"/>
              <w:jc w:val="center"/>
              <w:rPr>
                <w:rFonts w:ascii="Calibri" w:eastAsia="Times New Roman" w:hAnsi="Calibri" w:cs="Calibri"/>
                <w:b/>
                <w:bCs/>
                <w:lang w:eastAsia="en-US"/>
              </w:rPr>
            </w:pPr>
            <w:r w:rsidRPr="00BD6379">
              <w:rPr>
                <w:rFonts w:ascii="Calibri" w:eastAsia="Times New Roman" w:hAnsi="Calibri" w:cs="Calibri"/>
                <w:b/>
                <w:bCs/>
                <w:lang w:eastAsia="en-US"/>
              </w:rPr>
              <w:t>Value</w:t>
            </w:r>
          </w:p>
        </w:tc>
      </w:tr>
      <w:tr w:rsidR="00C26777" w:rsidRPr="00BD6379" w14:paraId="2E0E4973" w14:textId="77777777" w:rsidTr="008E4CD9">
        <w:trPr>
          <w:trHeight w:val="315"/>
        </w:trPr>
        <w:tc>
          <w:tcPr>
            <w:tcW w:w="453" w:type="dxa"/>
            <w:vMerge w:val="restart"/>
            <w:tcBorders>
              <w:top w:val="single" w:sz="4" w:space="0" w:color="auto"/>
              <w:left w:val="single" w:sz="8" w:space="0" w:color="000000"/>
              <w:right w:val="single" w:sz="4" w:space="0" w:color="auto"/>
            </w:tcBorders>
            <w:shd w:val="clear" w:color="auto" w:fill="auto"/>
            <w:noWrap/>
          </w:tcPr>
          <w:p w14:paraId="3FAC77D3" w14:textId="77777777" w:rsidR="00C26777" w:rsidRPr="00BD6379" w:rsidRDefault="00C26777" w:rsidP="00C26777">
            <w:pPr>
              <w:numPr>
                <w:ilvl w:val="0"/>
                <w:numId w:val="3"/>
              </w:numPr>
              <w:suppressAutoHyphens w:val="0"/>
              <w:rPr>
                <w:rFonts w:ascii="Calibri" w:eastAsia="Times New Roman" w:hAnsi="Calibri" w:cs="Calibri"/>
                <w:lang w:eastAsia="en-US"/>
              </w:rPr>
            </w:pPr>
          </w:p>
        </w:tc>
        <w:tc>
          <w:tcPr>
            <w:tcW w:w="8729" w:type="dxa"/>
            <w:gridSpan w:val="2"/>
            <w:tcBorders>
              <w:top w:val="single" w:sz="4" w:space="0" w:color="auto"/>
              <w:left w:val="nil"/>
              <w:bottom w:val="single" w:sz="4" w:space="0" w:color="auto"/>
              <w:right w:val="single" w:sz="4" w:space="0" w:color="auto"/>
            </w:tcBorders>
            <w:shd w:val="clear" w:color="auto" w:fill="auto"/>
            <w:noWrap/>
            <w:vAlign w:val="center"/>
          </w:tcPr>
          <w:p w14:paraId="567DAACC" w14:textId="77777777" w:rsidR="00C26777" w:rsidRPr="00BD6379" w:rsidRDefault="00C26777" w:rsidP="008E4CD9">
            <w:pPr>
              <w:suppressAutoHyphens w:val="0"/>
              <w:jc w:val="center"/>
              <w:rPr>
                <w:rFonts w:ascii="Calibri" w:eastAsia="Times New Roman" w:hAnsi="Calibri" w:cs="Calibri"/>
                <w:b/>
                <w:bCs/>
                <w:lang w:eastAsia="en-US"/>
              </w:rPr>
            </w:pPr>
            <w:r>
              <w:rPr>
                <w:rFonts w:ascii="Calibri" w:hAnsi="Calibri" w:cs="Calibri"/>
                <w:b/>
              </w:rPr>
              <w:t>Virtual Private</w:t>
            </w:r>
            <w:r w:rsidRPr="00BD6379">
              <w:rPr>
                <w:rFonts w:ascii="Calibri" w:hAnsi="Calibri" w:cs="Calibri"/>
                <w:b/>
              </w:rPr>
              <w:t xml:space="preserve"> Service</w:t>
            </w:r>
            <w:r>
              <w:rPr>
                <w:rFonts w:ascii="Calibri" w:hAnsi="Calibri" w:cs="Calibri"/>
                <w:b/>
              </w:rPr>
              <w:t xml:space="preserve"> (VPS)</w:t>
            </w:r>
          </w:p>
        </w:tc>
      </w:tr>
      <w:tr w:rsidR="00C26777" w:rsidRPr="00BD6379" w14:paraId="6ED95781" w14:textId="77777777" w:rsidTr="008E4CD9">
        <w:trPr>
          <w:trHeight w:val="315"/>
        </w:trPr>
        <w:tc>
          <w:tcPr>
            <w:tcW w:w="453" w:type="dxa"/>
            <w:vMerge/>
            <w:tcBorders>
              <w:left w:val="single" w:sz="8" w:space="0" w:color="000000"/>
              <w:right w:val="single" w:sz="4" w:space="0" w:color="auto"/>
            </w:tcBorders>
            <w:shd w:val="clear" w:color="auto" w:fill="auto"/>
            <w:noWrap/>
            <w:vAlign w:val="center"/>
          </w:tcPr>
          <w:p w14:paraId="7524857C" w14:textId="77777777"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vMerge w:val="restart"/>
            <w:tcBorders>
              <w:top w:val="single" w:sz="4" w:space="0" w:color="auto"/>
              <w:left w:val="nil"/>
              <w:right w:val="single" w:sz="4" w:space="0" w:color="auto"/>
            </w:tcBorders>
            <w:shd w:val="clear" w:color="auto" w:fill="auto"/>
            <w:noWrap/>
            <w:vAlign w:val="center"/>
          </w:tcPr>
          <w:p w14:paraId="1521D58B" w14:textId="77777777" w:rsidR="00C26777" w:rsidRPr="00973EBC" w:rsidRDefault="00C26777" w:rsidP="008E4CD9">
            <w:pPr>
              <w:suppressAutoHyphens w:val="0"/>
              <w:rPr>
                <w:rFonts w:ascii="Calibri" w:eastAsia="Times New Roman" w:hAnsi="Calibri" w:cs="Calibri"/>
                <w:b/>
                <w:lang w:eastAsia="en-US"/>
              </w:rPr>
            </w:pPr>
            <w:r w:rsidRPr="00973EBC">
              <w:rPr>
                <w:rFonts w:ascii="Calibri" w:eastAsia="Times New Roman" w:hAnsi="Calibri" w:cs="Calibri"/>
                <w:b/>
                <w:lang w:eastAsia="en-US"/>
              </w:rPr>
              <w:t>Packages (Choose One)</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4E09F3C3" w14:textId="77777777" w:rsidR="00C26777" w:rsidRPr="00BD6379" w:rsidRDefault="00EB49BB" w:rsidP="008E4CD9">
            <w:pPr>
              <w:suppressAutoHyphens w:val="0"/>
              <w:jc w:val="both"/>
              <w:rPr>
                <w:rFonts w:ascii="Calibri" w:eastAsia="Times New Roman" w:hAnsi="Calibri" w:cs="Calibri"/>
                <w:lang w:eastAsia="en-US"/>
              </w:rPr>
            </w:pPr>
            <w:r>
              <w:rPr>
                <w:rFonts w:ascii="Calibri" w:eastAsia="Times New Roman" w:hAnsi="Calibri" w:cs="Calibri"/>
                <w:lang w:eastAsia="en-US"/>
              </w:rPr>
              <w:t xml:space="preserve">□   </w:t>
            </w:r>
            <w:r w:rsidR="00C26777">
              <w:rPr>
                <w:rFonts w:ascii="Calibri" w:eastAsia="Times New Roman" w:hAnsi="Calibri" w:cs="Calibri"/>
                <w:lang w:eastAsia="en-US"/>
              </w:rPr>
              <w:t>Basic</w:t>
            </w:r>
            <w:r w:rsidR="00C26777" w:rsidRPr="00BD6379">
              <w:rPr>
                <w:rFonts w:ascii="Calibri" w:eastAsia="Times New Roman" w:hAnsi="Calibri" w:cs="Calibri"/>
                <w:lang w:eastAsia="en-US"/>
              </w:rPr>
              <w:t>: 2 vCPU, 4 GB RAM, 100 GB Storage</w:t>
            </w:r>
          </w:p>
        </w:tc>
      </w:tr>
      <w:tr w:rsidR="00C26777" w:rsidRPr="00BD6379" w14:paraId="1DA98BF2" w14:textId="77777777" w:rsidTr="008E4CD9">
        <w:trPr>
          <w:trHeight w:val="315"/>
        </w:trPr>
        <w:tc>
          <w:tcPr>
            <w:tcW w:w="453" w:type="dxa"/>
            <w:vMerge/>
            <w:tcBorders>
              <w:left w:val="single" w:sz="8" w:space="0" w:color="000000"/>
              <w:right w:val="single" w:sz="4" w:space="0" w:color="auto"/>
            </w:tcBorders>
            <w:shd w:val="clear" w:color="auto" w:fill="auto"/>
            <w:noWrap/>
            <w:vAlign w:val="center"/>
          </w:tcPr>
          <w:p w14:paraId="22FEDDA3" w14:textId="77777777"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vMerge/>
            <w:tcBorders>
              <w:left w:val="nil"/>
              <w:right w:val="single" w:sz="4" w:space="0" w:color="auto"/>
            </w:tcBorders>
            <w:shd w:val="clear" w:color="auto" w:fill="auto"/>
            <w:noWrap/>
            <w:vAlign w:val="center"/>
          </w:tcPr>
          <w:p w14:paraId="26896DBD" w14:textId="77777777" w:rsidR="00C26777" w:rsidRPr="00973EBC" w:rsidRDefault="00C26777" w:rsidP="008E4CD9">
            <w:pPr>
              <w:suppressAutoHyphens w:val="0"/>
              <w:jc w:val="both"/>
              <w:rPr>
                <w:rFonts w:ascii="Calibri" w:eastAsia="Times New Roman" w:hAnsi="Calibri" w:cs="Calibri"/>
                <w:b/>
                <w:lang w:eastAsia="en-US"/>
              </w:rPr>
            </w:pPr>
          </w:p>
        </w:tc>
        <w:tc>
          <w:tcPr>
            <w:tcW w:w="6898" w:type="dxa"/>
            <w:tcBorders>
              <w:top w:val="single" w:sz="4" w:space="0" w:color="auto"/>
              <w:left w:val="nil"/>
              <w:bottom w:val="single" w:sz="4" w:space="0" w:color="auto"/>
              <w:right w:val="single" w:sz="4" w:space="0" w:color="auto"/>
            </w:tcBorders>
            <w:shd w:val="clear" w:color="auto" w:fill="auto"/>
            <w:noWrap/>
          </w:tcPr>
          <w:p w14:paraId="0143B5FE" w14:textId="77777777" w:rsidR="00C26777" w:rsidRPr="00BD6379" w:rsidRDefault="00EB49BB" w:rsidP="008E4CD9">
            <w:pPr>
              <w:rPr>
                <w:rFonts w:ascii="Calibri" w:hAnsi="Calibri" w:cs="Calibri"/>
              </w:rPr>
            </w:pPr>
            <w:r>
              <w:rPr>
                <w:rFonts w:ascii="Calibri" w:eastAsia="Times New Roman" w:hAnsi="Calibri" w:cs="Calibri"/>
                <w:lang w:eastAsia="en-US"/>
              </w:rPr>
              <w:t xml:space="preserve">□   </w:t>
            </w:r>
            <w:r w:rsidR="00C26777">
              <w:rPr>
                <w:rFonts w:ascii="Calibri" w:hAnsi="Calibri" w:cs="Calibri"/>
              </w:rPr>
              <w:t>Standard</w:t>
            </w:r>
            <w:r w:rsidR="00C26777" w:rsidRPr="00BD6379">
              <w:rPr>
                <w:rFonts w:ascii="Calibri" w:hAnsi="Calibri" w:cs="Calibri"/>
              </w:rPr>
              <w:t>: 4 vCPU, 8 GB RAM, 200 GB Storage</w:t>
            </w:r>
          </w:p>
        </w:tc>
      </w:tr>
      <w:tr w:rsidR="00C26777" w:rsidRPr="00BD6379" w14:paraId="1FAC3121" w14:textId="77777777" w:rsidTr="008E4CD9">
        <w:trPr>
          <w:trHeight w:val="315"/>
        </w:trPr>
        <w:tc>
          <w:tcPr>
            <w:tcW w:w="453" w:type="dxa"/>
            <w:vMerge/>
            <w:tcBorders>
              <w:left w:val="single" w:sz="8" w:space="0" w:color="000000"/>
              <w:right w:val="single" w:sz="4" w:space="0" w:color="auto"/>
            </w:tcBorders>
            <w:shd w:val="clear" w:color="auto" w:fill="auto"/>
            <w:noWrap/>
            <w:vAlign w:val="center"/>
          </w:tcPr>
          <w:p w14:paraId="0C6A7F03" w14:textId="77777777"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vMerge/>
            <w:tcBorders>
              <w:left w:val="nil"/>
              <w:right w:val="single" w:sz="4" w:space="0" w:color="auto"/>
            </w:tcBorders>
            <w:shd w:val="clear" w:color="auto" w:fill="auto"/>
            <w:noWrap/>
            <w:vAlign w:val="center"/>
          </w:tcPr>
          <w:p w14:paraId="6C9748A0" w14:textId="77777777" w:rsidR="00C26777" w:rsidRPr="00973EBC" w:rsidRDefault="00C26777" w:rsidP="008E4CD9">
            <w:pPr>
              <w:suppressAutoHyphens w:val="0"/>
              <w:jc w:val="both"/>
              <w:rPr>
                <w:rFonts w:ascii="Calibri" w:eastAsia="Times New Roman" w:hAnsi="Calibri" w:cs="Calibri"/>
                <w:b/>
                <w:lang w:eastAsia="en-US"/>
              </w:rPr>
            </w:pPr>
          </w:p>
        </w:tc>
        <w:tc>
          <w:tcPr>
            <w:tcW w:w="6898" w:type="dxa"/>
            <w:tcBorders>
              <w:top w:val="single" w:sz="4" w:space="0" w:color="auto"/>
              <w:left w:val="nil"/>
              <w:bottom w:val="single" w:sz="4" w:space="0" w:color="auto"/>
              <w:right w:val="single" w:sz="4" w:space="0" w:color="auto"/>
            </w:tcBorders>
            <w:shd w:val="clear" w:color="auto" w:fill="auto"/>
            <w:noWrap/>
          </w:tcPr>
          <w:p w14:paraId="02CA22F8" w14:textId="77777777" w:rsidR="00C26777" w:rsidRPr="00BD6379" w:rsidRDefault="00EB49BB" w:rsidP="008E4CD9">
            <w:pPr>
              <w:rPr>
                <w:rFonts w:ascii="Calibri" w:hAnsi="Calibri" w:cs="Calibri"/>
              </w:rPr>
            </w:pPr>
            <w:r>
              <w:rPr>
                <w:rFonts w:ascii="Calibri" w:eastAsia="Times New Roman" w:hAnsi="Calibri" w:cs="Calibri"/>
                <w:lang w:eastAsia="en-US"/>
              </w:rPr>
              <w:t xml:space="preserve">□   </w:t>
            </w:r>
            <w:r w:rsidR="00C26777">
              <w:rPr>
                <w:rFonts w:ascii="Calibri" w:hAnsi="Calibri" w:cs="Calibri"/>
              </w:rPr>
              <w:t>Advance</w:t>
            </w:r>
            <w:r w:rsidR="00C26777" w:rsidRPr="00BD6379">
              <w:rPr>
                <w:rFonts w:ascii="Calibri" w:hAnsi="Calibri" w:cs="Calibri"/>
              </w:rPr>
              <w:t>: 4 vCPU, 12 GB RAM, 300 GB Storage</w:t>
            </w:r>
          </w:p>
        </w:tc>
      </w:tr>
      <w:tr w:rsidR="00C26777" w:rsidRPr="00BD6379" w14:paraId="35F20D98" w14:textId="77777777" w:rsidTr="008E4CD9">
        <w:trPr>
          <w:trHeight w:val="315"/>
        </w:trPr>
        <w:tc>
          <w:tcPr>
            <w:tcW w:w="453" w:type="dxa"/>
            <w:vMerge/>
            <w:tcBorders>
              <w:left w:val="single" w:sz="8" w:space="0" w:color="000000"/>
              <w:bottom w:val="single" w:sz="4" w:space="0" w:color="auto"/>
              <w:right w:val="single" w:sz="4" w:space="0" w:color="auto"/>
            </w:tcBorders>
            <w:shd w:val="clear" w:color="auto" w:fill="auto"/>
            <w:noWrap/>
            <w:vAlign w:val="center"/>
          </w:tcPr>
          <w:p w14:paraId="2BE578D6" w14:textId="77777777"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vMerge/>
            <w:tcBorders>
              <w:left w:val="nil"/>
              <w:bottom w:val="single" w:sz="4" w:space="0" w:color="auto"/>
              <w:right w:val="single" w:sz="4" w:space="0" w:color="auto"/>
            </w:tcBorders>
            <w:shd w:val="clear" w:color="auto" w:fill="auto"/>
            <w:noWrap/>
            <w:vAlign w:val="center"/>
          </w:tcPr>
          <w:p w14:paraId="1D597CEA" w14:textId="77777777" w:rsidR="00C26777" w:rsidRPr="00973EBC" w:rsidRDefault="00C26777" w:rsidP="008E4CD9">
            <w:pPr>
              <w:suppressAutoHyphens w:val="0"/>
              <w:jc w:val="both"/>
              <w:rPr>
                <w:rFonts w:ascii="Calibri" w:eastAsia="Times New Roman" w:hAnsi="Calibri" w:cs="Calibri"/>
                <w:b/>
                <w:lang w:eastAsia="en-US"/>
              </w:rPr>
            </w:pPr>
          </w:p>
        </w:tc>
        <w:tc>
          <w:tcPr>
            <w:tcW w:w="6898" w:type="dxa"/>
            <w:tcBorders>
              <w:top w:val="single" w:sz="4" w:space="0" w:color="auto"/>
              <w:left w:val="nil"/>
              <w:bottom w:val="single" w:sz="4" w:space="0" w:color="auto"/>
              <w:right w:val="single" w:sz="4" w:space="0" w:color="auto"/>
            </w:tcBorders>
            <w:shd w:val="clear" w:color="auto" w:fill="auto"/>
            <w:noWrap/>
          </w:tcPr>
          <w:p w14:paraId="0D19E850" w14:textId="77777777" w:rsidR="00C26777" w:rsidRPr="00BD6379" w:rsidRDefault="00EB49BB" w:rsidP="008E4CD9">
            <w:pPr>
              <w:rPr>
                <w:rFonts w:ascii="Calibri" w:hAnsi="Calibri" w:cs="Calibri"/>
              </w:rPr>
            </w:pPr>
            <w:r>
              <w:rPr>
                <w:rFonts w:ascii="Calibri" w:eastAsia="Times New Roman" w:hAnsi="Calibri" w:cs="Calibri"/>
                <w:lang w:eastAsia="en-US"/>
              </w:rPr>
              <w:t xml:space="preserve">□   </w:t>
            </w:r>
            <w:r w:rsidR="00C26777">
              <w:rPr>
                <w:rFonts w:ascii="Calibri" w:hAnsi="Calibri" w:cs="Calibri"/>
              </w:rPr>
              <w:t>Premium</w:t>
            </w:r>
            <w:r w:rsidR="00C26777" w:rsidRPr="00BD6379">
              <w:rPr>
                <w:rFonts w:ascii="Calibri" w:hAnsi="Calibri" w:cs="Calibri"/>
              </w:rPr>
              <w:t>: 8 vCPU, 16 GB RAM, 500 GB Storage</w:t>
            </w:r>
          </w:p>
        </w:tc>
      </w:tr>
      <w:tr w:rsidR="00C26777" w:rsidRPr="00BD6379" w14:paraId="3B9EACBE" w14:textId="77777777" w:rsidTr="008E4CD9">
        <w:trPr>
          <w:trHeight w:val="315"/>
        </w:trPr>
        <w:tc>
          <w:tcPr>
            <w:tcW w:w="453" w:type="dxa"/>
            <w:tcBorders>
              <w:left w:val="single" w:sz="8" w:space="0" w:color="000000"/>
              <w:bottom w:val="single" w:sz="4" w:space="0" w:color="auto"/>
              <w:right w:val="single" w:sz="4" w:space="0" w:color="auto"/>
            </w:tcBorders>
            <w:shd w:val="clear" w:color="auto" w:fill="auto"/>
            <w:noWrap/>
            <w:vAlign w:val="center"/>
          </w:tcPr>
          <w:p w14:paraId="22005377" w14:textId="77777777"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left w:val="nil"/>
              <w:bottom w:val="single" w:sz="4" w:space="0" w:color="auto"/>
              <w:right w:val="single" w:sz="4" w:space="0" w:color="auto"/>
            </w:tcBorders>
            <w:shd w:val="clear" w:color="auto" w:fill="auto"/>
            <w:noWrap/>
            <w:vAlign w:val="center"/>
          </w:tcPr>
          <w:p w14:paraId="018ECE82" w14:textId="77777777" w:rsidR="00C26777" w:rsidRPr="00973EBC" w:rsidRDefault="00C26777" w:rsidP="008E4CD9">
            <w:pPr>
              <w:suppressAutoHyphens w:val="0"/>
              <w:jc w:val="both"/>
              <w:rPr>
                <w:rFonts w:ascii="Calibri" w:eastAsia="Times New Roman" w:hAnsi="Calibri" w:cs="Calibri"/>
                <w:b/>
                <w:lang w:eastAsia="en-US"/>
              </w:rPr>
            </w:pPr>
            <w:r w:rsidRPr="00973EBC">
              <w:rPr>
                <w:rFonts w:ascii="Calibri" w:eastAsia="Times New Roman" w:hAnsi="Calibri" w:cs="Calibri"/>
                <w:b/>
                <w:lang w:eastAsia="en-US"/>
              </w:rPr>
              <w:t>OS Platform</w:t>
            </w:r>
          </w:p>
        </w:tc>
        <w:tc>
          <w:tcPr>
            <w:tcW w:w="6898" w:type="dxa"/>
            <w:tcBorders>
              <w:top w:val="single" w:sz="4" w:space="0" w:color="auto"/>
              <w:left w:val="nil"/>
              <w:bottom w:val="single" w:sz="4" w:space="0" w:color="auto"/>
              <w:right w:val="single" w:sz="4" w:space="0" w:color="auto"/>
            </w:tcBorders>
            <w:shd w:val="clear" w:color="auto" w:fill="auto"/>
            <w:noWrap/>
          </w:tcPr>
          <w:p w14:paraId="5E94EF45" w14:textId="77777777" w:rsidR="00080E60" w:rsidRDefault="00D313F8" w:rsidP="008E4CD9">
            <w:pPr>
              <w:suppressAutoHyphens w:val="0"/>
              <w:jc w:val="both"/>
              <w:rPr>
                <w:rFonts w:ascii="Calibri" w:eastAsia="Times New Roman" w:hAnsi="Calibri" w:cs="Calibri"/>
                <w:lang w:eastAsia="en-US"/>
              </w:rPr>
            </w:pPr>
            <w:r>
              <w:rPr>
                <w:rFonts w:ascii="Calibri" w:eastAsia="Times New Roman" w:hAnsi="Calibri" w:cs="Calibri"/>
                <w:lang w:eastAsia="en-US"/>
              </w:rPr>
              <w:t>□ Cent OS 7.6, 7.7, 7.8, 7.9, 8.4</w:t>
            </w:r>
          </w:p>
          <w:p w14:paraId="12AC240E" w14:textId="77777777" w:rsidR="00080E60" w:rsidRPr="00BD6379" w:rsidRDefault="00080E60" w:rsidP="008E4CD9">
            <w:pPr>
              <w:suppressAutoHyphens w:val="0"/>
              <w:jc w:val="both"/>
              <w:rPr>
                <w:rFonts w:ascii="Calibri" w:eastAsia="Times New Roman" w:hAnsi="Calibri" w:cs="Calibri"/>
                <w:lang w:eastAsia="en-US"/>
              </w:rPr>
            </w:pPr>
            <w:r>
              <w:rPr>
                <w:rFonts w:ascii="Calibri" w:eastAsia="Times New Roman" w:hAnsi="Calibri" w:cs="Calibri"/>
                <w:lang w:eastAsia="en-US"/>
              </w:rPr>
              <w:t xml:space="preserve">□ </w:t>
            </w:r>
            <w:proofErr w:type="spellStart"/>
            <w:r>
              <w:rPr>
                <w:rFonts w:ascii="Calibri" w:eastAsia="Times New Roman" w:hAnsi="Calibri" w:cs="Calibri"/>
                <w:lang w:eastAsia="en-US"/>
              </w:rPr>
              <w:t>AlmaLinux</w:t>
            </w:r>
            <w:proofErr w:type="spellEnd"/>
            <w:r>
              <w:rPr>
                <w:rFonts w:ascii="Calibri" w:eastAsia="Times New Roman" w:hAnsi="Calibri" w:cs="Calibri"/>
                <w:lang w:eastAsia="en-US"/>
              </w:rPr>
              <w:t xml:space="preserve">  8.8</w:t>
            </w:r>
          </w:p>
          <w:p w14:paraId="70EFE0EF" w14:textId="77777777" w:rsidR="00D313F8" w:rsidRDefault="00C26777" w:rsidP="008E4CD9">
            <w:pPr>
              <w:rPr>
                <w:rFonts w:ascii="Calibri" w:eastAsia="Times New Roman" w:hAnsi="Calibri" w:cs="Calibri"/>
                <w:lang w:eastAsia="en-US"/>
              </w:rPr>
            </w:pPr>
            <w:r w:rsidRPr="00BD6379">
              <w:rPr>
                <w:rFonts w:ascii="Calibri" w:eastAsia="Times New Roman" w:hAnsi="Calibri" w:cs="Calibri"/>
                <w:lang w:eastAsia="en-US"/>
              </w:rPr>
              <w:t xml:space="preserve">□ </w:t>
            </w:r>
            <w:r>
              <w:rPr>
                <w:rFonts w:ascii="Calibri" w:eastAsia="Times New Roman" w:hAnsi="Calibri" w:cs="Calibri"/>
                <w:lang w:eastAsia="en-US"/>
              </w:rPr>
              <w:t>Ubuntu 1</w:t>
            </w:r>
            <w:r w:rsidR="00D313F8">
              <w:rPr>
                <w:rFonts w:ascii="Calibri" w:eastAsia="Times New Roman" w:hAnsi="Calibri" w:cs="Calibri"/>
                <w:lang w:eastAsia="en-US"/>
              </w:rPr>
              <w:t>8.04, 20.04, 22.04</w:t>
            </w:r>
          </w:p>
          <w:p w14:paraId="3D952557" w14:textId="77777777" w:rsidR="00D313F8" w:rsidRDefault="00D313F8" w:rsidP="008E4CD9">
            <w:pPr>
              <w:rPr>
                <w:rFonts w:ascii="Calibri" w:eastAsia="Times New Roman" w:hAnsi="Calibri" w:cs="Calibri"/>
                <w:lang w:eastAsia="en-US"/>
              </w:rPr>
            </w:pPr>
            <w:r w:rsidRPr="00BD6379">
              <w:rPr>
                <w:rFonts w:ascii="Calibri" w:eastAsia="Times New Roman" w:hAnsi="Calibri" w:cs="Calibri"/>
                <w:lang w:eastAsia="en-US"/>
              </w:rPr>
              <w:t xml:space="preserve">□ </w:t>
            </w:r>
            <w:r>
              <w:rPr>
                <w:rFonts w:ascii="Calibri" w:eastAsia="Times New Roman" w:hAnsi="Calibri" w:cs="Calibri"/>
                <w:lang w:eastAsia="en-US"/>
              </w:rPr>
              <w:t>Rocky Linux 8.6</w:t>
            </w:r>
          </w:p>
          <w:p w14:paraId="1DC63F78" w14:textId="77777777" w:rsidR="00D313F8" w:rsidRDefault="00D313F8" w:rsidP="008E4CD9">
            <w:pPr>
              <w:rPr>
                <w:rFonts w:ascii="Calibri" w:eastAsia="Times New Roman" w:hAnsi="Calibri" w:cs="Calibri"/>
                <w:lang w:eastAsia="en-US"/>
              </w:rPr>
            </w:pPr>
            <w:r w:rsidRPr="00BD6379">
              <w:rPr>
                <w:rFonts w:ascii="Calibri" w:eastAsia="Times New Roman" w:hAnsi="Calibri" w:cs="Calibri"/>
                <w:lang w:eastAsia="en-US"/>
              </w:rPr>
              <w:t xml:space="preserve">□ </w:t>
            </w:r>
            <w:r>
              <w:rPr>
                <w:rFonts w:ascii="Calibri" w:eastAsia="Times New Roman" w:hAnsi="Calibri" w:cs="Calibri"/>
                <w:lang w:eastAsia="en-US"/>
              </w:rPr>
              <w:t>Oracle Linux 7.9, 8.4, 8.6</w:t>
            </w:r>
          </w:p>
          <w:p w14:paraId="597D8F4C" w14:textId="77777777" w:rsidR="00BD5C1D" w:rsidRDefault="00BD5C1D" w:rsidP="008E4CD9">
            <w:pPr>
              <w:rPr>
                <w:rFonts w:ascii="Calibri" w:eastAsia="Times New Roman" w:hAnsi="Calibri" w:cs="Calibri"/>
                <w:lang w:eastAsia="en-US"/>
              </w:rPr>
            </w:pPr>
            <w:r w:rsidRPr="00BD6379">
              <w:rPr>
                <w:rFonts w:ascii="Calibri" w:eastAsia="Times New Roman" w:hAnsi="Calibri" w:cs="Calibri"/>
                <w:lang w:eastAsia="en-US"/>
              </w:rPr>
              <w:t xml:space="preserve">□ </w:t>
            </w:r>
            <w:r>
              <w:rPr>
                <w:rFonts w:ascii="Calibri" w:eastAsia="Times New Roman" w:hAnsi="Calibri" w:cs="Calibri"/>
                <w:lang w:eastAsia="en-US"/>
              </w:rPr>
              <w:t>Debian 10.13.0, 11.3.0</w:t>
            </w:r>
          </w:p>
          <w:p w14:paraId="40EF32FF" w14:textId="77777777" w:rsidR="00D313F8" w:rsidRDefault="00D313F8" w:rsidP="008E4CD9">
            <w:pPr>
              <w:rPr>
                <w:rFonts w:ascii="Calibri" w:eastAsia="Times New Roman" w:hAnsi="Calibri" w:cs="Calibri"/>
                <w:lang w:eastAsia="en-US"/>
              </w:rPr>
            </w:pPr>
            <w:r w:rsidRPr="00BD6379">
              <w:rPr>
                <w:rFonts w:ascii="Calibri" w:eastAsia="Times New Roman" w:hAnsi="Calibri" w:cs="Calibri"/>
                <w:lang w:eastAsia="en-US"/>
              </w:rPr>
              <w:t xml:space="preserve">□ </w:t>
            </w:r>
            <w:r>
              <w:rPr>
                <w:rFonts w:ascii="Calibri" w:eastAsia="Times New Roman" w:hAnsi="Calibri" w:cs="Calibri"/>
                <w:lang w:eastAsia="en-US"/>
              </w:rPr>
              <w:t>Red Hat 7.4, 7.6, 7.7, 8.4</w:t>
            </w:r>
          </w:p>
          <w:p w14:paraId="3384390E" w14:textId="77777777" w:rsidR="00C26777" w:rsidRDefault="00C26777" w:rsidP="008E4CD9">
            <w:pPr>
              <w:suppressAutoHyphens w:val="0"/>
              <w:jc w:val="both"/>
              <w:rPr>
                <w:rFonts w:ascii="Calibri" w:eastAsia="Times New Roman" w:hAnsi="Calibri" w:cs="Calibri"/>
                <w:lang w:eastAsia="en-US"/>
              </w:rPr>
            </w:pPr>
            <w:r w:rsidRPr="00BD6379">
              <w:rPr>
                <w:rFonts w:ascii="Calibri" w:eastAsia="Times New Roman" w:hAnsi="Calibri" w:cs="Calibri"/>
                <w:lang w:eastAsia="en-US"/>
              </w:rPr>
              <w:t xml:space="preserve">□ </w:t>
            </w:r>
            <w:r>
              <w:rPr>
                <w:rFonts w:ascii="Calibri" w:eastAsia="Times New Roman" w:hAnsi="Calibri" w:cs="Calibri"/>
                <w:lang w:eastAsia="en-US"/>
              </w:rPr>
              <w:t xml:space="preserve">Windows </w:t>
            </w:r>
            <w:r w:rsidR="00D313F8">
              <w:rPr>
                <w:rFonts w:ascii="Calibri" w:eastAsia="Times New Roman" w:hAnsi="Calibri" w:cs="Calibri"/>
                <w:lang w:eastAsia="en-US"/>
              </w:rPr>
              <w:t>(10 Pro 64 bit, Server 2012</w:t>
            </w:r>
            <w:r>
              <w:rPr>
                <w:rFonts w:ascii="Calibri" w:eastAsia="Times New Roman" w:hAnsi="Calibri" w:cs="Calibri"/>
                <w:lang w:eastAsia="en-US"/>
              </w:rPr>
              <w:t xml:space="preserve"> R2</w:t>
            </w:r>
            <w:r w:rsidR="00D313F8">
              <w:rPr>
                <w:rFonts w:ascii="Calibri" w:eastAsia="Times New Roman" w:hAnsi="Calibri" w:cs="Calibri"/>
                <w:lang w:eastAsia="en-US"/>
              </w:rPr>
              <w:t xml:space="preserve"> STD, Server 2016 STD, Server 2019 STD)</w:t>
            </w:r>
          </w:p>
          <w:p w14:paraId="728D8E72" w14:textId="77777777" w:rsidR="00C26777" w:rsidRPr="00281F68" w:rsidRDefault="00C26777" w:rsidP="008E4CD9">
            <w:pPr>
              <w:suppressAutoHyphens w:val="0"/>
              <w:jc w:val="both"/>
              <w:rPr>
                <w:rFonts w:ascii="Calibri" w:eastAsia="Times New Roman" w:hAnsi="Calibri" w:cs="Calibri"/>
                <w:lang w:eastAsia="en-US"/>
              </w:rPr>
            </w:pPr>
            <w:r>
              <w:rPr>
                <w:rFonts w:ascii="Calibri" w:eastAsia="Times New Roman" w:hAnsi="Calibri" w:cs="Calibri"/>
                <w:lang w:eastAsia="en-US"/>
              </w:rPr>
              <w:t>(OS License shall be purchased and Activated by client)</w:t>
            </w:r>
          </w:p>
        </w:tc>
      </w:tr>
      <w:tr w:rsidR="00C26777" w:rsidRPr="00BD6379" w14:paraId="20B03BA2"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5155BC48" w14:textId="77777777" w:rsidR="00C26777" w:rsidRPr="00BD6379" w:rsidRDefault="00C26777" w:rsidP="00C26777">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6124E607" w14:textId="77777777" w:rsidR="00C26777" w:rsidRPr="00C92B1E" w:rsidRDefault="00C26777" w:rsidP="008E4CD9">
            <w:pPr>
              <w:suppressAutoHyphens w:val="0"/>
              <w:jc w:val="both"/>
              <w:rPr>
                <w:rFonts w:ascii="Calibri" w:eastAsia="Times New Roman" w:hAnsi="Calibri" w:cs="Calibri"/>
                <w:b/>
                <w:bCs/>
                <w:color w:val="FF0000"/>
                <w:lang w:eastAsia="en-US"/>
              </w:rPr>
            </w:pPr>
            <w:r w:rsidRPr="00C92B1E">
              <w:rPr>
                <w:rFonts w:ascii="Calibri" w:eastAsia="Times New Roman" w:hAnsi="Calibri" w:cs="Calibri"/>
                <w:b/>
                <w:bCs/>
                <w:color w:val="FF0000"/>
                <w:lang w:eastAsia="en-US"/>
              </w:rPr>
              <w:t>No of VPS Purchased</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5F998C82" w14:textId="77777777" w:rsidR="00C26777" w:rsidRPr="00A83A36" w:rsidRDefault="00F61D73" w:rsidP="00F61D73">
            <w:pPr>
              <w:suppressAutoHyphens w:val="0"/>
              <w:jc w:val="both"/>
              <w:rPr>
                <w:rFonts w:ascii="Calibri" w:eastAsia="Times New Roman" w:hAnsi="Calibri" w:cs="Calibri"/>
                <w:color w:val="2E74B5" w:themeColor="accent1" w:themeShade="BF"/>
                <w:lang w:eastAsia="en-US"/>
              </w:rPr>
            </w:pPr>
            <w:r w:rsidRPr="00A83A36">
              <w:rPr>
                <w:rFonts w:ascii="Calibri" w:eastAsia="Times New Roman" w:hAnsi="Calibri" w:cs="Calibri" w:hint="eastAsia"/>
                <w:color w:val="2E74B5" w:themeColor="accent1" w:themeShade="BF"/>
                <w:lang w:eastAsia="en-US"/>
              </w:rPr>
              <w:t>□ 01</w:t>
            </w:r>
            <w:r w:rsidRPr="00A83A36">
              <w:rPr>
                <w:rFonts w:ascii="Calibri" w:eastAsia="Times New Roman" w:hAnsi="Calibri" w:cs="Calibri"/>
                <w:color w:val="2E74B5" w:themeColor="accent1" w:themeShade="BF"/>
                <w:lang w:eastAsia="en-US"/>
              </w:rPr>
              <w:t xml:space="preserve">    </w:t>
            </w:r>
            <w:r w:rsidRPr="00A83A36">
              <w:rPr>
                <w:rFonts w:ascii="Calibri" w:eastAsia="Times New Roman" w:hAnsi="Calibri" w:cs="Calibri" w:hint="eastAsia"/>
                <w:color w:val="2E74B5" w:themeColor="accent1" w:themeShade="BF"/>
                <w:lang w:eastAsia="en-US"/>
              </w:rPr>
              <w:t xml:space="preserve">□ </w:t>
            </w:r>
            <w:r w:rsidRPr="00A83A36">
              <w:rPr>
                <w:rFonts w:ascii="Calibri" w:eastAsia="Times New Roman" w:hAnsi="Calibri" w:cs="Calibri"/>
                <w:color w:val="2E74B5" w:themeColor="accent1" w:themeShade="BF"/>
                <w:lang w:eastAsia="en-US"/>
              </w:rPr>
              <w:t xml:space="preserve">02    </w:t>
            </w:r>
            <w:r w:rsidRPr="00A83A36">
              <w:rPr>
                <w:rFonts w:ascii="Calibri" w:eastAsia="Times New Roman" w:hAnsi="Calibri" w:cs="Calibri" w:hint="eastAsia"/>
                <w:color w:val="2E74B5" w:themeColor="accent1" w:themeShade="BF"/>
                <w:lang w:eastAsia="en-US"/>
              </w:rPr>
              <w:t xml:space="preserve">□ </w:t>
            </w:r>
            <w:r w:rsidRPr="00A83A36">
              <w:rPr>
                <w:rFonts w:ascii="Calibri" w:eastAsia="Times New Roman" w:hAnsi="Calibri" w:cs="Calibri"/>
                <w:color w:val="2E74B5" w:themeColor="accent1" w:themeShade="BF"/>
                <w:lang w:eastAsia="en-US"/>
              </w:rPr>
              <w:t xml:space="preserve">03    </w:t>
            </w:r>
            <w:r w:rsidRPr="00A83A36">
              <w:rPr>
                <w:rFonts w:ascii="Calibri" w:eastAsia="Times New Roman" w:hAnsi="Calibri" w:cs="Calibri" w:hint="eastAsia"/>
                <w:color w:val="2E74B5" w:themeColor="accent1" w:themeShade="BF"/>
                <w:lang w:eastAsia="en-US"/>
              </w:rPr>
              <w:t xml:space="preserve">□ </w:t>
            </w:r>
            <w:r w:rsidRPr="00A83A36">
              <w:rPr>
                <w:rFonts w:ascii="Calibri" w:eastAsia="Times New Roman" w:hAnsi="Calibri" w:cs="Calibri"/>
                <w:color w:val="2E74B5" w:themeColor="accent1" w:themeShade="BF"/>
                <w:lang w:eastAsia="en-US"/>
              </w:rPr>
              <w:t xml:space="preserve"> 04   </w:t>
            </w:r>
            <w:r w:rsidRPr="00A83A36">
              <w:rPr>
                <w:rFonts w:ascii="Calibri" w:eastAsia="Times New Roman" w:hAnsi="Calibri" w:cs="Calibri" w:hint="eastAsia"/>
                <w:color w:val="2E74B5" w:themeColor="accent1" w:themeShade="BF"/>
                <w:lang w:eastAsia="en-US"/>
              </w:rPr>
              <w:t xml:space="preserve">□ </w:t>
            </w:r>
            <w:r w:rsidRPr="00A83A36">
              <w:rPr>
                <w:rFonts w:ascii="Calibri" w:eastAsia="Times New Roman" w:hAnsi="Calibri" w:cs="Calibri"/>
                <w:color w:val="2E74B5" w:themeColor="accent1" w:themeShade="BF"/>
                <w:lang w:eastAsia="en-US"/>
              </w:rPr>
              <w:t xml:space="preserve">05    </w:t>
            </w:r>
            <w:r w:rsidRPr="00A83A36">
              <w:rPr>
                <w:rFonts w:ascii="Calibri" w:eastAsia="Times New Roman" w:hAnsi="Calibri" w:cs="Calibri" w:hint="eastAsia"/>
                <w:color w:val="2E74B5" w:themeColor="accent1" w:themeShade="BF"/>
                <w:lang w:eastAsia="en-US"/>
              </w:rPr>
              <w:t xml:space="preserve">□ </w:t>
            </w:r>
            <w:r w:rsidRPr="00A83A36">
              <w:rPr>
                <w:rFonts w:ascii="Calibri" w:eastAsia="Times New Roman" w:hAnsi="Calibri" w:cs="Calibri"/>
                <w:color w:val="2E74B5" w:themeColor="accent1" w:themeShade="BF"/>
                <w:lang w:eastAsia="en-US"/>
              </w:rPr>
              <w:t>Other (Specify)_________</w:t>
            </w:r>
          </w:p>
        </w:tc>
      </w:tr>
      <w:tr w:rsidR="00F61D73" w:rsidRPr="00BD6379" w14:paraId="592878AF"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23EC789D"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41DBF2CE" w14:textId="77777777" w:rsidR="00F61D73" w:rsidRPr="00C92B1E" w:rsidRDefault="00F61D73" w:rsidP="00F61D73">
            <w:pPr>
              <w:suppressAutoHyphens w:val="0"/>
              <w:jc w:val="both"/>
              <w:rPr>
                <w:rFonts w:ascii="Calibri" w:eastAsia="Times New Roman" w:hAnsi="Calibri" w:cs="Calibri"/>
                <w:b/>
                <w:bCs/>
                <w:color w:val="FF0000"/>
                <w:lang w:eastAsia="en-US"/>
              </w:rPr>
            </w:pPr>
            <w:r w:rsidRPr="00C92B1E">
              <w:rPr>
                <w:rFonts w:ascii="Calibri" w:eastAsia="Times New Roman" w:hAnsi="Calibri" w:cs="Calibri"/>
                <w:b/>
                <w:bCs/>
                <w:color w:val="FF0000"/>
                <w:lang w:eastAsia="en-US"/>
              </w:rPr>
              <w:t>NDC Managed VPS Backup Service</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2DFEA586" w14:textId="77777777" w:rsidR="00F61D73" w:rsidRPr="00A83A36" w:rsidRDefault="00F61D73" w:rsidP="00F61D73">
            <w:pPr>
              <w:suppressAutoHyphens w:val="0"/>
              <w:jc w:val="both"/>
              <w:rPr>
                <w:rFonts w:ascii="Calibri" w:eastAsia="Times New Roman" w:hAnsi="Calibri" w:cs="Calibri"/>
                <w:color w:val="2E74B5" w:themeColor="accent1" w:themeShade="BF"/>
                <w:lang w:eastAsia="en-US"/>
              </w:rPr>
            </w:pPr>
            <w:r w:rsidRPr="00A83A36">
              <w:rPr>
                <w:rFonts w:ascii="Calibri" w:eastAsia="Times New Roman" w:hAnsi="Calibri" w:cs="Calibri" w:hint="eastAsia"/>
                <w:color w:val="2E74B5" w:themeColor="accent1" w:themeShade="BF"/>
                <w:lang w:eastAsia="en-US"/>
              </w:rPr>
              <w:t>□ Yes</w:t>
            </w:r>
            <w:r w:rsidR="00447A6B">
              <w:rPr>
                <w:rFonts w:ascii="Calibri" w:eastAsia="Times New Roman" w:hAnsi="Calibri" w:cs="Calibri"/>
                <w:color w:val="2E74B5" w:themeColor="accent1" w:themeShade="BF"/>
                <w:lang w:eastAsia="en-US"/>
              </w:rPr>
              <w:t xml:space="preserve"> [</w:t>
            </w:r>
            <w:r w:rsidRPr="00A83A36">
              <w:rPr>
                <w:rFonts w:ascii="Calibri" w:eastAsia="Times New Roman" w:hAnsi="Calibri" w:cs="Calibri"/>
                <w:color w:val="2E74B5" w:themeColor="accent1" w:themeShade="BF"/>
                <w:lang w:eastAsia="en-US"/>
              </w:rPr>
              <w:t xml:space="preserve">If yes, then need to fill-up Backup Service Technical  </w:t>
            </w:r>
          </w:p>
          <w:p w14:paraId="1D20D39C" w14:textId="77777777" w:rsidR="00F61D73" w:rsidRPr="00A83A36" w:rsidRDefault="00F61D73" w:rsidP="00F61D73">
            <w:pPr>
              <w:suppressAutoHyphens w:val="0"/>
              <w:jc w:val="both"/>
              <w:rPr>
                <w:rFonts w:ascii="Calibri" w:eastAsia="Times New Roman" w:hAnsi="Calibri" w:cs="Calibri"/>
                <w:color w:val="2E74B5" w:themeColor="accent1" w:themeShade="BF"/>
                <w:lang w:eastAsia="en-US"/>
              </w:rPr>
            </w:pPr>
            <w:r w:rsidRPr="00A83A36">
              <w:rPr>
                <w:rFonts w:ascii="Calibri" w:eastAsia="Times New Roman" w:hAnsi="Calibri" w:cs="Calibri"/>
                <w:color w:val="2E74B5" w:themeColor="accent1" w:themeShade="BF"/>
                <w:lang w:eastAsia="en-US"/>
              </w:rPr>
              <w:t xml:space="preserve">             Information form i.e. Appendix </w:t>
            </w:r>
            <w:r w:rsidR="00447A6B" w:rsidRPr="00447A6B">
              <w:rPr>
                <w:rFonts w:ascii="Calibri" w:eastAsia="Times New Roman" w:hAnsi="Calibri" w:cs="Calibri"/>
                <w:color w:val="2E74B5" w:themeColor="accent1" w:themeShade="BF"/>
                <w:lang w:eastAsia="en-US"/>
              </w:rPr>
              <w:t>4(B)]</w:t>
            </w:r>
          </w:p>
          <w:p w14:paraId="0F62B78E" w14:textId="77777777" w:rsidR="00F61D73" w:rsidRPr="00A83A36" w:rsidRDefault="00F61D73" w:rsidP="00F61D73">
            <w:pPr>
              <w:suppressAutoHyphens w:val="0"/>
              <w:jc w:val="both"/>
              <w:rPr>
                <w:rFonts w:ascii="Calibri" w:eastAsia="Times New Roman" w:hAnsi="Calibri" w:cs="Calibri"/>
                <w:color w:val="2E74B5" w:themeColor="accent1" w:themeShade="BF"/>
                <w:lang w:eastAsia="en-US"/>
              </w:rPr>
            </w:pPr>
            <w:r w:rsidRPr="00A83A36">
              <w:rPr>
                <w:rFonts w:ascii="Calibri" w:eastAsia="Times New Roman" w:hAnsi="Calibri" w:cs="Calibri" w:hint="eastAsia"/>
                <w:color w:val="2E74B5" w:themeColor="accent1" w:themeShade="BF"/>
                <w:lang w:eastAsia="en-US"/>
              </w:rPr>
              <w:t>□ No</w:t>
            </w:r>
            <w:r w:rsidRPr="00A83A36">
              <w:rPr>
                <w:rFonts w:ascii="Calibri" w:eastAsia="Times New Roman" w:hAnsi="Calibri" w:cs="Calibri"/>
                <w:color w:val="2E74B5" w:themeColor="accent1" w:themeShade="BF"/>
                <w:lang w:eastAsia="en-US"/>
              </w:rPr>
              <w:t xml:space="preserve">  </w:t>
            </w:r>
            <w:r w:rsidR="00447A6B">
              <w:rPr>
                <w:rFonts w:ascii="Calibri" w:eastAsia="Times New Roman" w:hAnsi="Calibri" w:cs="Calibri"/>
                <w:color w:val="2E74B5" w:themeColor="accent1" w:themeShade="BF"/>
                <w:lang w:eastAsia="en-US"/>
              </w:rPr>
              <w:t>[</w:t>
            </w:r>
            <w:r w:rsidRPr="00A83A36">
              <w:rPr>
                <w:rFonts w:ascii="Calibri" w:eastAsia="Times New Roman" w:hAnsi="Calibri" w:cs="Calibri"/>
                <w:color w:val="2E74B5" w:themeColor="accent1" w:themeShade="BF"/>
                <w:lang w:eastAsia="en-US"/>
              </w:rPr>
              <w:t>If no, Backup must be taken by client for VPS service</w:t>
            </w:r>
            <w:r w:rsidR="00447A6B">
              <w:rPr>
                <w:rFonts w:ascii="Calibri" w:eastAsia="Times New Roman" w:hAnsi="Calibri" w:cs="Calibri"/>
                <w:color w:val="2E74B5" w:themeColor="accent1" w:themeShade="BF"/>
                <w:lang w:eastAsia="en-US"/>
              </w:rPr>
              <w:t>]</w:t>
            </w:r>
          </w:p>
        </w:tc>
      </w:tr>
      <w:tr w:rsidR="00F61D73" w:rsidRPr="00BD6379" w14:paraId="551963B1"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00AAB0F6"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2F53899C" w14:textId="77777777" w:rsidR="00F61D73" w:rsidRPr="00BD6379" w:rsidRDefault="00F61D73" w:rsidP="00F61D73">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NDC Network Access</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32D30103"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Yes</w:t>
            </w:r>
          </w:p>
          <w:p w14:paraId="63DA9F2D"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No</w:t>
            </w:r>
            <w:bookmarkStart w:id="0" w:name="_GoBack"/>
            <w:bookmarkEnd w:id="0"/>
          </w:p>
        </w:tc>
      </w:tr>
      <w:tr w:rsidR="00F61D73" w:rsidRPr="00BD6379" w14:paraId="6AE22A0E"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4A125378"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3C18F816" w14:textId="77777777" w:rsidR="00F61D73" w:rsidRPr="00BD6379" w:rsidRDefault="00F61D73" w:rsidP="00F61D73">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Security Zone Requirement</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24F24780"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DMZ</w:t>
            </w:r>
          </w:p>
          <w:p w14:paraId="7DADB55D"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Database</w:t>
            </w:r>
          </w:p>
          <w:p w14:paraId="0C13B603"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App Zone</w:t>
            </w:r>
          </w:p>
          <w:p w14:paraId="6B3A4311"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KVM/MGMT/</w:t>
            </w:r>
            <w:proofErr w:type="spellStart"/>
            <w:r w:rsidRPr="00BD6379">
              <w:rPr>
                <w:rFonts w:ascii="Calibri" w:eastAsia="Times New Roman" w:hAnsi="Calibri" w:cs="Calibri"/>
                <w:lang w:eastAsia="en-US"/>
              </w:rPr>
              <w:t>iLO</w:t>
            </w:r>
            <w:proofErr w:type="spellEnd"/>
          </w:p>
          <w:p w14:paraId="352BC2EF" w14:textId="59E686ED"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NMS</w:t>
            </w:r>
          </w:p>
        </w:tc>
      </w:tr>
      <w:tr w:rsidR="00F61D73" w:rsidRPr="00BD6379" w14:paraId="5E43FC45"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0174561F"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6718A0A0" w14:textId="77777777" w:rsidR="00F61D73" w:rsidRPr="00BD6379" w:rsidRDefault="00F61D73" w:rsidP="00F61D73">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IP Requirement</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36D71143" w14:textId="7BC26307" w:rsidR="00F61D73" w:rsidRDefault="00F61D73" w:rsidP="00A83A36">
            <w:pPr>
              <w:suppressAutoHyphens w:val="0"/>
              <w:spacing w:line="276" w:lineRule="auto"/>
              <w:jc w:val="both"/>
              <w:rPr>
                <w:rFonts w:ascii="Calibri" w:eastAsia="Times New Roman" w:hAnsi="Calibri" w:cs="Calibri"/>
                <w:b/>
                <w:bCs/>
                <w:lang w:eastAsia="en-US"/>
              </w:rPr>
            </w:pPr>
            <w:r w:rsidRPr="00BD6379">
              <w:rPr>
                <w:rFonts w:ascii="Calibri" w:eastAsia="Times New Roman" w:hAnsi="Calibri" w:cs="Calibri"/>
                <w:b/>
                <w:bCs/>
                <w:lang w:eastAsia="en-US"/>
              </w:rPr>
              <w:t>Public IP (Maximum 8):</w:t>
            </w:r>
          </w:p>
          <w:p w14:paraId="73BE154C" w14:textId="77777777" w:rsidR="00F61D73" w:rsidRPr="00BD6379" w:rsidRDefault="00F61D73" w:rsidP="00A83A36">
            <w:pPr>
              <w:suppressAutoHyphens w:val="0"/>
              <w:spacing w:line="276" w:lineRule="auto"/>
              <w:jc w:val="both"/>
              <w:rPr>
                <w:rFonts w:ascii="Calibri" w:eastAsia="Times New Roman" w:hAnsi="Calibri" w:cs="Calibri"/>
                <w:b/>
                <w:bCs/>
                <w:lang w:eastAsia="en-US"/>
              </w:rPr>
            </w:pPr>
            <w:r w:rsidRPr="00BD6379">
              <w:rPr>
                <w:rFonts w:ascii="Calibri" w:eastAsia="Times New Roman" w:hAnsi="Calibri" w:cs="Calibri"/>
                <w:b/>
                <w:bCs/>
                <w:lang w:eastAsia="en-US"/>
              </w:rPr>
              <w:t xml:space="preserve">Private IP:  </w:t>
            </w:r>
          </w:p>
        </w:tc>
      </w:tr>
      <w:tr w:rsidR="00F61D73" w:rsidRPr="00BD6379" w14:paraId="057854A7"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7131C00D"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1CA19C86" w14:textId="77777777" w:rsidR="00F61D73" w:rsidRPr="00BD6379" w:rsidRDefault="00F61D73" w:rsidP="00F61D73">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Installation</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7EFE866F"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Shall be completed by Customer, any requirement of cable from BCC devices to customer devices shall be borne by the customer</w:t>
            </w:r>
            <w:r>
              <w:rPr>
                <w:rFonts w:ascii="Calibri" w:eastAsia="Times New Roman" w:hAnsi="Calibri" w:cs="Calibri"/>
                <w:lang w:eastAsia="en-US"/>
              </w:rPr>
              <w:t>.</w:t>
            </w:r>
          </w:p>
        </w:tc>
      </w:tr>
      <w:tr w:rsidR="00F61D73" w:rsidRPr="00BD6379" w14:paraId="6F81035A"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745435C0"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5D9EF199" w14:textId="77777777" w:rsidR="00F61D73" w:rsidRPr="00BD6379" w:rsidRDefault="00F61D73" w:rsidP="00F61D73">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BCC Commissioning Support</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35A75552" w14:textId="7777777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Necessary support will be provided as required during installation activities of customer. During the activity a representative of BCC will be there always to coordinate and support.</w:t>
            </w:r>
          </w:p>
        </w:tc>
      </w:tr>
      <w:tr w:rsidR="00F61D73" w:rsidRPr="00BD6379" w14:paraId="24156EB8" w14:textId="77777777" w:rsidTr="008E4CD9">
        <w:trPr>
          <w:trHeight w:val="1520"/>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436A885C"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68FE0437" w14:textId="77777777" w:rsidR="00F61D73" w:rsidRPr="00BD6379" w:rsidRDefault="00F61D73" w:rsidP="00F61D73">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Compliance</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73F4A72A" w14:textId="362F5E97"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Customer shall support NDC during their activity as informed that is relevant with the compliance of following NDC standards:</w:t>
            </w:r>
          </w:p>
          <w:p w14:paraId="0BBDF9C3" w14:textId="77777777" w:rsidR="00F61D73" w:rsidRPr="00BD6379" w:rsidRDefault="00F61D73" w:rsidP="00F61D73">
            <w:pPr>
              <w:numPr>
                <w:ilvl w:val="0"/>
                <w:numId w:val="1"/>
              </w:numPr>
              <w:suppressAutoHyphens w:val="0"/>
              <w:jc w:val="both"/>
              <w:rPr>
                <w:rFonts w:ascii="Calibri" w:eastAsia="Times New Roman" w:hAnsi="Calibri" w:cs="Calibri"/>
                <w:lang w:eastAsia="en-US"/>
              </w:rPr>
            </w:pPr>
            <w:r w:rsidRPr="00BD6379">
              <w:rPr>
                <w:rFonts w:ascii="Calibri" w:eastAsia="Times New Roman" w:hAnsi="Calibri" w:cs="Calibri"/>
                <w:lang w:eastAsia="en-US"/>
              </w:rPr>
              <w:t>ISO 20000</w:t>
            </w:r>
          </w:p>
          <w:p w14:paraId="122358ED" w14:textId="7E136C29" w:rsidR="00F61D73" w:rsidRPr="00BD6379" w:rsidRDefault="00F61D73" w:rsidP="00F61D73">
            <w:pPr>
              <w:numPr>
                <w:ilvl w:val="0"/>
                <w:numId w:val="1"/>
              </w:numPr>
              <w:suppressAutoHyphens w:val="0"/>
              <w:jc w:val="both"/>
              <w:rPr>
                <w:rFonts w:ascii="Calibri" w:eastAsia="Times New Roman" w:hAnsi="Calibri" w:cs="Calibri"/>
                <w:lang w:eastAsia="en-US"/>
              </w:rPr>
            </w:pPr>
            <w:r w:rsidRPr="00BD6379">
              <w:rPr>
                <w:rFonts w:ascii="Calibri" w:eastAsia="Times New Roman" w:hAnsi="Calibri" w:cs="Calibri"/>
                <w:lang w:eastAsia="en-US"/>
              </w:rPr>
              <w:t>ISO 27001</w:t>
            </w:r>
          </w:p>
          <w:p w14:paraId="71174094" w14:textId="77777777" w:rsidR="00F61D73" w:rsidRPr="00BD6379" w:rsidRDefault="00F61D73" w:rsidP="00F61D73">
            <w:pPr>
              <w:numPr>
                <w:ilvl w:val="0"/>
                <w:numId w:val="1"/>
              </w:numPr>
              <w:suppressAutoHyphens w:val="0"/>
              <w:jc w:val="both"/>
              <w:rPr>
                <w:rFonts w:ascii="Calibri" w:eastAsia="Times New Roman" w:hAnsi="Calibri" w:cs="Calibri"/>
                <w:lang w:eastAsia="en-US"/>
              </w:rPr>
            </w:pPr>
            <w:r w:rsidRPr="00BD6379">
              <w:rPr>
                <w:rFonts w:ascii="Calibri" w:eastAsia="Times New Roman" w:hAnsi="Calibri" w:cs="Calibri"/>
                <w:lang w:eastAsia="en-US"/>
              </w:rPr>
              <w:t>TIA 942</w:t>
            </w:r>
          </w:p>
        </w:tc>
      </w:tr>
      <w:tr w:rsidR="00F61D73" w:rsidRPr="00BD6379" w14:paraId="75A6980E"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6545538C"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2FA2FF5F" w14:textId="77777777" w:rsidR="00F61D73" w:rsidRPr="00BD6379" w:rsidRDefault="00F61D73" w:rsidP="00F61D73">
            <w:pPr>
              <w:suppressAutoHyphens w:val="0"/>
              <w:jc w:val="both"/>
              <w:rPr>
                <w:rFonts w:ascii="Calibri" w:eastAsia="Times New Roman" w:hAnsi="Calibri" w:cs="Calibri"/>
                <w:b/>
                <w:bCs/>
                <w:lang w:eastAsia="en-US"/>
              </w:rPr>
            </w:pPr>
            <w:r w:rsidRPr="00BD6379">
              <w:rPr>
                <w:rFonts w:ascii="Calibri" w:eastAsia="Times New Roman" w:hAnsi="Calibri" w:cs="Calibri"/>
                <w:b/>
                <w:bCs/>
                <w:lang w:eastAsia="en-US"/>
              </w:rPr>
              <w:t>Resource Access</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1B2BAD5D" w14:textId="08BF829F" w:rsidR="00F61D73" w:rsidRPr="00BD6379" w:rsidRDefault="00F61D73" w:rsidP="00F61D73">
            <w:pPr>
              <w:suppressAutoHyphens w:val="0"/>
              <w:jc w:val="both"/>
              <w:rPr>
                <w:rFonts w:ascii="Calibri" w:eastAsia="Times New Roman" w:hAnsi="Calibri" w:cs="Calibri"/>
                <w:lang w:eastAsia="en-US"/>
              </w:rPr>
            </w:pPr>
            <w:r w:rsidRPr="00BD6379">
              <w:rPr>
                <w:rFonts w:ascii="Calibri" w:eastAsia="Times New Roman" w:hAnsi="Calibri" w:cs="Calibri"/>
                <w:lang w:eastAsia="en-US"/>
              </w:rPr>
              <w:t xml:space="preserve">Remote </w:t>
            </w:r>
            <w:r>
              <w:rPr>
                <w:rFonts w:ascii="Calibri" w:eastAsia="Times New Roman" w:hAnsi="Calibri" w:cs="Calibri"/>
                <w:lang w:eastAsia="en-US"/>
              </w:rPr>
              <w:t xml:space="preserve">access </w:t>
            </w:r>
            <w:r w:rsidRPr="00BD6379">
              <w:rPr>
                <w:rFonts w:ascii="Calibri" w:eastAsia="Times New Roman" w:hAnsi="Calibri" w:cs="Calibri"/>
                <w:lang w:eastAsia="en-US"/>
              </w:rPr>
              <w:t>to resources is available provided that customer</w:t>
            </w:r>
            <w:r>
              <w:rPr>
                <w:rFonts w:ascii="Calibri" w:eastAsia="Times New Roman" w:hAnsi="Calibri" w:cs="Calibri"/>
                <w:lang w:eastAsia="en-US"/>
              </w:rPr>
              <w:t>’s devices have</w:t>
            </w:r>
            <w:r w:rsidRPr="00BD6379">
              <w:rPr>
                <w:rFonts w:ascii="Calibri" w:eastAsia="Times New Roman" w:hAnsi="Calibri" w:cs="Calibri"/>
                <w:lang w:eastAsia="en-US"/>
              </w:rPr>
              <w:t xml:space="preserve"> management ports and NDC IP configured on those. All remote access is possible after proper authentication of </w:t>
            </w:r>
            <w:proofErr w:type="spellStart"/>
            <w:r w:rsidRPr="00BD6379">
              <w:rPr>
                <w:rFonts w:ascii="Calibri" w:eastAsia="Times New Roman" w:hAnsi="Calibri" w:cs="Calibri"/>
                <w:lang w:eastAsia="en-US"/>
              </w:rPr>
              <w:t>IPSec</w:t>
            </w:r>
            <w:proofErr w:type="spellEnd"/>
            <w:r w:rsidRPr="00BD6379">
              <w:rPr>
                <w:rFonts w:ascii="Calibri" w:eastAsia="Times New Roman" w:hAnsi="Calibri" w:cs="Calibri"/>
                <w:lang w:eastAsia="en-US"/>
              </w:rPr>
              <w:t xml:space="preserve"> VPN users provided to the Customer. </w:t>
            </w:r>
          </w:p>
        </w:tc>
      </w:tr>
      <w:tr w:rsidR="00F61D73" w:rsidRPr="00BD6379" w14:paraId="468DEB76"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13245809"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745209FD" w14:textId="77777777" w:rsidR="00F61D73" w:rsidRPr="00BD6379" w:rsidRDefault="00F61D73" w:rsidP="00F61D73">
            <w:pPr>
              <w:suppressAutoHyphens w:val="0"/>
              <w:jc w:val="both"/>
              <w:rPr>
                <w:rFonts w:ascii="Calibri" w:eastAsia="Times New Roman" w:hAnsi="Calibri" w:cs="Calibri"/>
                <w:b/>
                <w:bCs/>
                <w:lang w:eastAsia="en-US"/>
              </w:rPr>
            </w:pPr>
            <w:r>
              <w:rPr>
                <w:rFonts w:ascii="Calibri" w:eastAsia="Times New Roman" w:hAnsi="Calibri" w:cs="Calibri"/>
                <w:b/>
                <w:bCs/>
                <w:lang w:eastAsia="en-US"/>
              </w:rPr>
              <w:t>Other Information</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0A561C02" w14:textId="36A92052" w:rsidR="00F61D73" w:rsidRPr="00AF7379" w:rsidRDefault="00F61D73" w:rsidP="00F61D73">
            <w:pPr>
              <w:spacing w:after="200"/>
              <w:jc w:val="both"/>
              <w:rPr>
                <w:rFonts w:ascii="Calibri" w:hAnsi="Calibri" w:cs="Calibri"/>
              </w:rPr>
            </w:pPr>
            <w:r w:rsidRPr="00AF7379">
              <w:rPr>
                <w:rFonts w:ascii="Calibri" w:hAnsi="Calibri"/>
              </w:rPr>
              <w:t>The Customer must register for their Domain Name to corresponding agency. During registration of the domain name, the Customer can use the DNS address of the Service Provider (BCC) which is:</w:t>
            </w:r>
          </w:p>
          <w:p w14:paraId="247D3E30" w14:textId="77777777" w:rsidR="00F61D73" w:rsidRDefault="00F61D73" w:rsidP="00F61D73">
            <w:pPr>
              <w:pStyle w:val="ListParagraph"/>
              <w:numPr>
                <w:ilvl w:val="0"/>
                <w:numId w:val="5"/>
              </w:numPr>
              <w:spacing w:after="200"/>
              <w:jc w:val="both"/>
              <w:rPr>
                <w:rFonts w:ascii="Calibri" w:hAnsi="Calibri"/>
              </w:rPr>
            </w:pPr>
            <w:r w:rsidRPr="00C65E31">
              <w:rPr>
                <w:rFonts w:ascii="Calibri" w:hAnsi="Calibri"/>
              </w:rPr>
              <w:t xml:space="preserve">Primary DNS: </w:t>
            </w:r>
            <w:r>
              <w:rPr>
                <w:rFonts w:ascii="Calibri" w:hAnsi="Calibri"/>
              </w:rPr>
              <w:t>103.48.17.17</w:t>
            </w:r>
            <w:r w:rsidRPr="00C65E31">
              <w:rPr>
                <w:rFonts w:ascii="Calibri" w:hAnsi="Calibri"/>
              </w:rPr>
              <w:t xml:space="preserve"> (</w:t>
            </w:r>
            <w:r>
              <w:rPr>
                <w:rFonts w:ascii="Calibri" w:hAnsi="Calibri"/>
              </w:rPr>
              <w:t>d</w:t>
            </w:r>
            <w:r w:rsidRPr="00C65E31">
              <w:rPr>
                <w:rFonts w:ascii="Calibri" w:hAnsi="Calibri"/>
              </w:rPr>
              <w:t>ns1.bcc.gov.bd)</w:t>
            </w:r>
          </w:p>
          <w:p w14:paraId="73C77985" w14:textId="77777777" w:rsidR="00F61D73" w:rsidRPr="002B2E18" w:rsidRDefault="00F61D73" w:rsidP="00F61D73">
            <w:pPr>
              <w:pStyle w:val="ListParagraph"/>
              <w:numPr>
                <w:ilvl w:val="0"/>
                <w:numId w:val="5"/>
              </w:numPr>
              <w:spacing w:after="200"/>
              <w:jc w:val="both"/>
              <w:rPr>
                <w:rFonts w:ascii="Calibri" w:hAnsi="Calibri"/>
              </w:rPr>
            </w:pPr>
            <w:r w:rsidRPr="002306A8">
              <w:rPr>
                <w:rFonts w:ascii="Calibri" w:hAnsi="Calibri"/>
              </w:rPr>
              <w:t>Secondary DNS: 43.229.12.12 (dns2.bcc.gov.bd)</w:t>
            </w:r>
          </w:p>
        </w:tc>
      </w:tr>
      <w:tr w:rsidR="00F61D73" w:rsidRPr="00BD6379" w14:paraId="4C2EAE75" w14:textId="77777777" w:rsidTr="008E4CD9">
        <w:trPr>
          <w:trHeight w:val="315"/>
        </w:trPr>
        <w:tc>
          <w:tcPr>
            <w:tcW w:w="453"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4D8EE95B" w14:textId="77777777" w:rsidR="00F61D73" w:rsidRPr="00BD6379" w:rsidRDefault="00F61D73" w:rsidP="00F61D73">
            <w:pPr>
              <w:numPr>
                <w:ilvl w:val="0"/>
                <w:numId w:val="3"/>
              </w:numPr>
              <w:suppressAutoHyphens w:val="0"/>
              <w:jc w:val="both"/>
              <w:rPr>
                <w:rFonts w:ascii="Calibri" w:eastAsia="Times New Roman" w:hAnsi="Calibri" w:cs="Calibri"/>
                <w:lang w:eastAsia="en-US"/>
              </w:rPr>
            </w:pP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7E9B1994" w14:textId="77777777" w:rsidR="00F61D73" w:rsidRPr="00BD6379" w:rsidRDefault="00F61D73" w:rsidP="00F61D73">
            <w:pPr>
              <w:suppressAutoHyphens w:val="0"/>
              <w:rPr>
                <w:rFonts w:ascii="Calibri" w:eastAsia="Times New Roman" w:hAnsi="Calibri" w:cs="Calibri"/>
                <w:b/>
                <w:bCs/>
                <w:lang w:eastAsia="en-US"/>
              </w:rPr>
            </w:pPr>
            <w:r w:rsidRPr="00BD6379">
              <w:rPr>
                <w:rFonts w:ascii="Calibri" w:eastAsia="Times New Roman" w:hAnsi="Calibri" w:cs="Calibri"/>
                <w:b/>
                <w:bCs/>
                <w:lang w:eastAsia="en-US"/>
              </w:rPr>
              <w:t>Post Implementation Support</w:t>
            </w:r>
          </w:p>
        </w:tc>
        <w:tc>
          <w:tcPr>
            <w:tcW w:w="6898" w:type="dxa"/>
            <w:tcBorders>
              <w:top w:val="single" w:sz="4" w:space="0" w:color="auto"/>
              <w:left w:val="nil"/>
              <w:bottom w:val="single" w:sz="4" w:space="0" w:color="auto"/>
              <w:right w:val="single" w:sz="4" w:space="0" w:color="auto"/>
            </w:tcBorders>
            <w:shd w:val="clear" w:color="auto" w:fill="auto"/>
            <w:noWrap/>
            <w:vAlign w:val="center"/>
          </w:tcPr>
          <w:p w14:paraId="1F313496" w14:textId="1782C02D" w:rsidR="00F61D73" w:rsidRPr="00BD6379" w:rsidRDefault="00F61D73" w:rsidP="00F61D73">
            <w:pPr>
              <w:numPr>
                <w:ilvl w:val="0"/>
                <w:numId w:val="2"/>
              </w:numPr>
              <w:suppressAutoHyphens w:val="0"/>
              <w:jc w:val="both"/>
              <w:rPr>
                <w:rFonts w:ascii="Calibri" w:eastAsia="Times New Roman" w:hAnsi="Calibri" w:cs="Calibri"/>
                <w:lang w:eastAsia="en-US"/>
              </w:rPr>
            </w:pPr>
            <w:r>
              <w:rPr>
                <w:rFonts w:ascii="Calibri" w:eastAsia="Times New Roman" w:hAnsi="Calibri" w:cs="Calibri"/>
                <w:lang w:eastAsia="en-US"/>
              </w:rPr>
              <w:t>On request physical reboot of</w:t>
            </w:r>
            <w:r w:rsidRPr="00BD6379">
              <w:rPr>
                <w:rFonts w:ascii="Calibri" w:eastAsia="Times New Roman" w:hAnsi="Calibri" w:cs="Calibri"/>
                <w:lang w:eastAsia="en-US"/>
              </w:rPr>
              <w:t xml:space="preserve"> customer devices </w:t>
            </w:r>
          </w:p>
          <w:p w14:paraId="3DBB0EAC" w14:textId="77777777" w:rsidR="00F61D73" w:rsidRPr="00BD6379" w:rsidRDefault="00F61D73" w:rsidP="00F61D73">
            <w:pPr>
              <w:numPr>
                <w:ilvl w:val="0"/>
                <w:numId w:val="2"/>
              </w:numPr>
              <w:suppressAutoHyphens w:val="0"/>
              <w:jc w:val="both"/>
              <w:rPr>
                <w:rFonts w:ascii="Calibri" w:eastAsia="Times New Roman" w:hAnsi="Calibri" w:cs="Calibri"/>
                <w:lang w:eastAsia="en-US"/>
              </w:rPr>
            </w:pPr>
            <w:r w:rsidRPr="00BD6379">
              <w:rPr>
                <w:rFonts w:ascii="Calibri" w:eastAsia="Times New Roman" w:hAnsi="Calibri" w:cs="Calibri"/>
                <w:lang w:eastAsia="en-US"/>
              </w:rPr>
              <w:t>Support to ensure availability of power, cooling and network into customer devices</w:t>
            </w:r>
          </w:p>
        </w:tc>
      </w:tr>
    </w:tbl>
    <w:p w14:paraId="35E78D68" w14:textId="3998E251" w:rsidR="00C26777" w:rsidRDefault="00AE11AF">
      <w:r>
        <w:rPr>
          <w:b/>
          <w:noProof/>
          <w:color w:val="2E74B5" w:themeColor="accent1" w:themeShade="BF"/>
          <w:lang w:eastAsia="en-US"/>
        </w:rPr>
        <mc:AlternateContent>
          <mc:Choice Requires="wps">
            <w:drawing>
              <wp:anchor distT="0" distB="0" distL="114300" distR="114300" simplePos="0" relativeHeight="251658752" behindDoc="0" locked="0" layoutInCell="1" allowOverlap="1" wp14:anchorId="2C2D7041" wp14:editId="2088CA02">
                <wp:simplePos x="0" y="0"/>
                <wp:positionH relativeFrom="column">
                  <wp:posOffset>5334000</wp:posOffset>
                </wp:positionH>
                <wp:positionV relativeFrom="paragraph">
                  <wp:posOffset>-4483101</wp:posOffset>
                </wp:positionV>
                <wp:extent cx="1085850" cy="714375"/>
                <wp:effectExtent l="0" t="0" r="0" b="0"/>
                <wp:wrapNone/>
                <wp:docPr id="820282333" name="Text Box 1"/>
                <wp:cNvGraphicFramePr/>
                <a:graphic xmlns:a="http://schemas.openxmlformats.org/drawingml/2006/main">
                  <a:graphicData uri="http://schemas.microsoft.com/office/word/2010/wordprocessingShape">
                    <wps:wsp>
                      <wps:cNvSpPr txBox="1"/>
                      <wps:spPr>
                        <a:xfrm>
                          <a:off x="0" y="0"/>
                          <a:ext cx="1085850" cy="714375"/>
                        </a:xfrm>
                        <a:prstGeom prst="rect">
                          <a:avLst/>
                        </a:prstGeom>
                        <a:noFill/>
                        <a:ln w="6350">
                          <a:noFill/>
                        </a:ln>
                      </wps:spPr>
                      <wps:txbx>
                        <w:txbxContent>
                          <w:p w14:paraId="272CC4A6" w14:textId="77777777" w:rsidR="00AE11AF" w:rsidRDefault="00AE11AF" w:rsidP="00AE11AF">
                            <w:r>
                              <w:rPr>
                                <w:noProof/>
                                <w:lang w:eastAsia="en-US"/>
                              </w:rPr>
                              <w:drawing>
                                <wp:inline distT="0" distB="0" distL="0" distR="0" wp14:anchorId="18D01A8F" wp14:editId="6D0342C8">
                                  <wp:extent cx="790575" cy="352425"/>
                                  <wp:effectExtent l="0" t="0" r="9525" b="9525"/>
                                  <wp:docPr id="193466198" name="Picture 19346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10">
                                            <a:extLst>
                                              <a:ext uri="{28A0092B-C50C-407E-A947-70E740481C1C}">
                                                <a14:useLocalDpi xmlns:a14="http://schemas.microsoft.com/office/drawing/2010/main" val="0"/>
                                              </a:ext>
                                            </a:extLst>
                                          </a:blip>
                                          <a:stretch>
                                            <a:fillRect/>
                                          </a:stretch>
                                        </pic:blipFill>
                                        <pic:spPr>
                                          <a:xfrm>
                                            <a:off x="0" y="0"/>
                                            <a:ext cx="798700" cy="3560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D7041" id="_x0000_s1027" type="#_x0000_t202" style="position:absolute;margin-left:420pt;margin-top:-353pt;width:85.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" filled="f" stroked="f" strokeweight=".5pt">
                <v:textbox>
                  <w:txbxContent>
                    <w:p w14:paraId="272CC4A6" w14:textId="77777777" w:rsidR="00AE11AF" w:rsidRDefault="00AE11AF" w:rsidP="00AE11AF">
                      <w:r>
                        <w:rPr>
                          <w:noProof/>
                        </w:rPr>
                        <w:drawing>
                          <wp:inline distT="0" distB="0" distL="0" distR="0" wp14:anchorId="18D01A8F" wp14:editId="6D0342C8">
                            <wp:extent cx="790575" cy="352425"/>
                            <wp:effectExtent l="0" t="0" r="9525" b="9525"/>
                            <wp:docPr id="193466198" name="Picture 19346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86057" name="Picture 1489986057"/>
                                    <pic:cNvPicPr/>
                                  </pic:nvPicPr>
                                  <pic:blipFill>
                                    <a:blip r:embed="rId10">
                                      <a:extLst>
                                        <a:ext uri="{28A0092B-C50C-407E-A947-70E740481C1C}">
                                          <a14:useLocalDpi xmlns:a14="http://schemas.microsoft.com/office/drawing/2010/main" val="0"/>
                                        </a:ext>
                                      </a:extLst>
                                    </a:blip>
                                    <a:stretch>
                                      <a:fillRect/>
                                    </a:stretch>
                                  </pic:blipFill>
                                  <pic:spPr>
                                    <a:xfrm>
                                      <a:off x="0" y="0"/>
                                      <a:ext cx="798700" cy="356047"/>
                                    </a:xfrm>
                                    <a:prstGeom prst="rect">
                                      <a:avLst/>
                                    </a:prstGeom>
                                  </pic:spPr>
                                </pic:pic>
                              </a:graphicData>
                            </a:graphic>
                          </wp:inline>
                        </w:drawing>
                      </w:r>
                    </w:p>
                  </w:txbxContent>
                </v:textbox>
              </v:shape>
            </w:pict>
          </mc:Fallback>
        </mc:AlternateContent>
      </w:r>
      <w:r w:rsidR="00914D35">
        <w:rPr>
          <w:noProof/>
          <w:lang w:eastAsia="en-US"/>
        </w:rPr>
        <mc:AlternateContent>
          <mc:Choice Requires="wps">
            <w:drawing>
              <wp:anchor distT="0" distB="0" distL="114300" distR="114300" simplePos="0" relativeHeight="251656192" behindDoc="0" locked="0" layoutInCell="1" allowOverlap="1" wp14:anchorId="751DC2C4" wp14:editId="0A3A9090">
                <wp:simplePos x="0" y="0"/>
                <wp:positionH relativeFrom="column">
                  <wp:posOffset>4810125</wp:posOffset>
                </wp:positionH>
                <wp:positionV relativeFrom="paragraph">
                  <wp:posOffset>-4154805</wp:posOffset>
                </wp:positionV>
                <wp:extent cx="1514475" cy="333375"/>
                <wp:effectExtent l="0" t="0" r="0" b="0"/>
                <wp:wrapNone/>
                <wp:docPr id="299949534" name="Text Box 1"/>
                <wp:cNvGraphicFramePr/>
                <a:graphic xmlns:a="http://schemas.openxmlformats.org/drawingml/2006/main">
                  <a:graphicData uri="http://schemas.microsoft.com/office/word/2010/wordprocessingShape">
                    <wps:wsp>
                      <wps:cNvSpPr txBox="1"/>
                      <wps:spPr>
                        <a:xfrm>
                          <a:off x="0" y="0"/>
                          <a:ext cx="1514475" cy="333375"/>
                        </a:xfrm>
                        <a:prstGeom prst="rect">
                          <a:avLst/>
                        </a:prstGeom>
                        <a:noFill/>
                        <a:ln w="6350">
                          <a:noFill/>
                        </a:ln>
                      </wps:spPr>
                      <wps:txbx>
                        <w:txbxContent>
                          <w:p w14:paraId="70C9B8D7" w14:textId="5C972129" w:rsidR="00914D35" w:rsidRDefault="00914D35">
                            <w:r w:rsidRPr="00447A6B">
                              <w:rPr>
                                <w:b/>
                                <w:color w:val="2E74B5" w:themeColor="accent1" w:themeShade="BF"/>
                              </w:rPr>
                              <w:t>Appendix – 4 (A</w:t>
                            </w:r>
                            <w:r>
                              <w:rPr>
                                <w:b/>
                                <w:color w:val="2E74B5" w:themeColor="accent1"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DC2C4" id="_x0000_s1028" type="#_x0000_t202" style="position:absolute;margin-left:378.75pt;margin-top:-327.15pt;width:119.2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eXGAIAADM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" filled="f" stroked="f" strokeweight=".5pt">
                <v:textbox>
                  <w:txbxContent>
                    <w:p w14:paraId="70C9B8D7" w14:textId="5C972129" w:rsidR="00914D35" w:rsidRDefault="00914D35">
                      <w:r w:rsidRPr="00447A6B">
                        <w:rPr>
                          <w:b/>
                          <w:color w:val="2E74B5" w:themeColor="accent1" w:themeShade="BF"/>
                        </w:rPr>
                        <w:t>Appendix – 4 (A</w:t>
                      </w:r>
                      <w:r>
                        <w:rPr>
                          <w:b/>
                          <w:color w:val="2E74B5" w:themeColor="accent1" w:themeShade="BF"/>
                        </w:rPr>
                        <w:t>)</w:t>
                      </w:r>
                    </w:p>
                  </w:txbxContent>
                </v:textbox>
              </v:shape>
            </w:pict>
          </mc:Fallback>
        </mc:AlternateContent>
      </w:r>
    </w:p>
    <w:p w14:paraId="0F288C87" w14:textId="748637D8" w:rsidR="009F7113" w:rsidRDefault="009F7113"/>
    <w:p w14:paraId="21A3BDEF" w14:textId="77777777" w:rsidR="009F7113" w:rsidRDefault="009F7113"/>
    <w:p w14:paraId="21BA37B8" w14:textId="4D066C4B" w:rsidR="009F7113" w:rsidRDefault="009F7113"/>
    <w:p w14:paraId="7FF842AA" w14:textId="5FF078ED" w:rsidR="009F7113" w:rsidRDefault="009F7113"/>
    <w:p w14:paraId="72227621" w14:textId="6051296B" w:rsidR="009F7113" w:rsidRDefault="009F7113"/>
    <w:p w14:paraId="2F1AD24A" w14:textId="6228A762" w:rsidR="009F7113" w:rsidRDefault="009F7113"/>
    <w:p w14:paraId="330235ED" w14:textId="0AE84790" w:rsidR="009F7113" w:rsidRDefault="009F7113"/>
    <w:p w14:paraId="76DBA527" w14:textId="57C0507D" w:rsidR="009F7113" w:rsidRDefault="009F7113"/>
    <w:p w14:paraId="635BC420" w14:textId="0D07687F" w:rsidR="009F7113" w:rsidRDefault="009F7113"/>
    <w:p w14:paraId="527FDC4F" w14:textId="2F61F9B5" w:rsidR="009F7113" w:rsidRDefault="009F7113"/>
    <w:p w14:paraId="0E33B6FE" w14:textId="5D9A3602" w:rsidR="009F7113" w:rsidRDefault="009F7113"/>
    <w:p w14:paraId="70FFDE26" w14:textId="6A5E231C" w:rsidR="009F7113" w:rsidRDefault="009F7113"/>
    <w:p w14:paraId="22FA5AA2" w14:textId="0830FB1E" w:rsidR="009F7113" w:rsidRDefault="009F7113"/>
    <w:p w14:paraId="7973B205" w14:textId="77777777" w:rsidR="009F7113" w:rsidRDefault="009F7113"/>
    <w:p w14:paraId="66815A5B" w14:textId="771E04BC" w:rsidR="009F7113" w:rsidRDefault="009F7113"/>
    <w:p w14:paraId="0B744EAC" w14:textId="77777777" w:rsidR="009F7113" w:rsidRDefault="009F7113"/>
    <w:p w14:paraId="07FAC865" w14:textId="77777777" w:rsidR="009F7113" w:rsidRDefault="009F7113"/>
    <w:p w14:paraId="3AE68F1A" w14:textId="77777777" w:rsidR="009F7113" w:rsidRDefault="009F7113"/>
    <w:p w14:paraId="3A0CAC11" w14:textId="77777777" w:rsidR="009F7113" w:rsidRDefault="009F7113"/>
    <w:p w14:paraId="1331D6EE" w14:textId="77777777" w:rsidR="009F7113" w:rsidRDefault="009F7113"/>
    <w:p w14:paraId="7A0F1843" w14:textId="77777777" w:rsidR="009F7113" w:rsidRDefault="009F7113"/>
    <w:p w14:paraId="3022BE33" w14:textId="12D7107B" w:rsidR="009F7113" w:rsidRDefault="009F7113"/>
    <w:p w14:paraId="3FE767BE" w14:textId="77777777" w:rsidR="0093377E" w:rsidRDefault="0093377E">
      <w:pPr>
        <w:sectPr w:rsidR="0093377E">
          <w:headerReference w:type="default" r:id="rId11"/>
          <w:footerReference w:type="default" r:id="rId12"/>
          <w:pgSz w:w="12240" w:h="15840"/>
          <w:pgMar w:top="1440" w:right="1440" w:bottom="1440" w:left="1440" w:header="720" w:footer="720" w:gutter="0"/>
          <w:cols w:space="720"/>
          <w:docGrid w:linePitch="360"/>
        </w:sectPr>
      </w:pPr>
    </w:p>
    <w:tbl>
      <w:tblPr>
        <w:tblStyle w:val="TableGrid"/>
        <w:tblpPr w:leftFromText="180" w:rightFromText="180" w:tblpY="660"/>
        <w:tblW w:w="14475" w:type="dxa"/>
        <w:tblLook w:val="04A0" w:firstRow="1" w:lastRow="0" w:firstColumn="1" w:lastColumn="0" w:noHBand="0" w:noVBand="1"/>
      </w:tblPr>
      <w:tblGrid>
        <w:gridCol w:w="568"/>
        <w:gridCol w:w="1184"/>
        <w:gridCol w:w="1039"/>
        <w:gridCol w:w="772"/>
        <w:gridCol w:w="1172"/>
        <w:gridCol w:w="878"/>
        <w:gridCol w:w="1558"/>
        <w:gridCol w:w="1383"/>
        <w:gridCol w:w="1094"/>
        <w:gridCol w:w="928"/>
        <w:gridCol w:w="1169"/>
        <w:gridCol w:w="1032"/>
        <w:gridCol w:w="1698"/>
      </w:tblGrid>
      <w:tr w:rsidR="0093377E" w:rsidRPr="0093377E" w14:paraId="00831450" w14:textId="77777777" w:rsidTr="0093377E">
        <w:trPr>
          <w:trHeight w:val="2042"/>
        </w:trPr>
        <w:tc>
          <w:tcPr>
            <w:tcW w:w="0" w:type="auto"/>
            <w:hideMark/>
          </w:tcPr>
          <w:p w14:paraId="2B83CD39" w14:textId="77777777" w:rsidR="0093377E" w:rsidRPr="0093377E" w:rsidRDefault="0093377E" w:rsidP="0093377E">
            <w:pPr>
              <w:jc w:val="center"/>
              <w:rPr>
                <w:b/>
                <w:bCs/>
                <w:sz w:val="20"/>
              </w:rPr>
            </w:pPr>
            <w:proofErr w:type="spellStart"/>
            <w:r w:rsidRPr="0093377E">
              <w:rPr>
                <w:b/>
                <w:bCs/>
                <w:sz w:val="20"/>
              </w:rPr>
              <w:lastRenderedPageBreak/>
              <w:t>Sl</w:t>
            </w:r>
            <w:proofErr w:type="spellEnd"/>
            <w:r w:rsidRPr="0093377E">
              <w:rPr>
                <w:b/>
                <w:bCs/>
                <w:sz w:val="20"/>
              </w:rPr>
              <w:t xml:space="preserve"> NO.</w:t>
            </w:r>
          </w:p>
        </w:tc>
        <w:tc>
          <w:tcPr>
            <w:tcW w:w="0" w:type="auto"/>
            <w:hideMark/>
          </w:tcPr>
          <w:p w14:paraId="7A64DE71" w14:textId="77777777" w:rsidR="0093377E" w:rsidRPr="0093377E" w:rsidRDefault="0093377E" w:rsidP="0093377E">
            <w:pPr>
              <w:jc w:val="center"/>
              <w:rPr>
                <w:b/>
                <w:bCs/>
                <w:sz w:val="20"/>
              </w:rPr>
            </w:pPr>
            <w:r w:rsidRPr="0093377E">
              <w:rPr>
                <w:b/>
                <w:bCs/>
                <w:sz w:val="20"/>
              </w:rPr>
              <w:t>Server Name</w:t>
            </w:r>
            <w:r w:rsidRPr="0093377E">
              <w:rPr>
                <w:b/>
                <w:bCs/>
                <w:sz w:val="20"/>
              </w:rPr>
              <w:br/>
              <w:t>(Preferred)</w:t>
            </w:r>
          </w:p>
        </w:tc>
        <w:tc>
          <w:tcPr>
            <w:tcW w:w="0" w:type="auto"/>
            <w:hideMark/>
          </w:tcPr>
          <w:p w14:paraId="0AB693FC" w14:textId="77777777" w:rsidR="0093377E" w:rsidRPr="0093377E" w:rsidRDefault="0093377E" w:rsidP="0093377E">
            <w:pPr>
              <w:jc w:val="center"/>
              <w:rPr>
                <w:b/>
                <w:bCs/>
                <w:sz w:val="20"/>
              </w:rPr>
            </w:pPr>
            <w:r w:rsidRPr="0093377E">
              <w:rPr>
                <w:b/>
                <w:bCs/>
                <w:sz w:val="20"/>
              </w:rPr>
              <w:t>OS &amp; Version</w:t>
            </w:r>
            <w:r w:rsidRPr="0093377E">
              <w:rPr>
                <w:b/>
                <w:bCs/>
                <w:sz w:val="20"/>
              </w:rPr>
              <w:br/>
              <w:t xml:space="preserve">(Centos, Ubuntu, Windows </w:t>
            </w:r>
            <w:proofErr w:type="spellStart"/>
            <w:r w:rsidRPr="0093377E">
              <w:rPr>
                <w:b/>
                <w:bCs/>
                <w:sz w:val="20"/>
              </w:rPr>
              <w:t>etc</w:t>
            </w:r>
            <w:proofErr w:type="spellEnd"/>
            <w:r w:rsidRPr="0093377E">
              <w:rPr>
                <w:b/>
                <w:bCs/>
                <w:sz w:val="20"/>
              </w:rPr>
              <w:t>)</w:t>
            </w:r>
          </w:p>
        </w:tc>
        <w:tc>
          <w:tcPr>
            <w:tcW w:w="0" w:type="auto"/>
            <w:hideMark/>
          </w:tcPr>
          <w:p w14:paraId="1957D2A3" w14:textId="77777777" w:rsidR="0093377E" w:rsidRPr="0093377E" w:rsidRDefault="0093377E" w:rsidP="0093377E">
            <w:pPr>
              <w:jc w:val="center"/>
              <w:rPr>
                <w:b/>
                <w:bCs/>
                <w:sz w:val="20"/>
              </w:rPr>
            </w:pPr>
            <w:r w:rsidRPr="0093377E">
              <w:rPr>
                <w:b/>
                <w:bCs/>
                <w:sz w:val="20"/>
              </w:rPr>
              <w:t>CPU</w:t>
            </w:r>
            <w:r w:rsidRPr="0093377E">
              <w:rPr>
                <w:b/>
                <w:bCs/>
                <w:sz w:val="20"/>
              </w:rPr>
              <w:br/>
              <w:t>(Core)</w:t>
            </w:r>
          </w:p>
        </w:tc>
        <w:tc>
          <w:tcPr>
            <w:tcW w:w="0" w:type="auto"/>
            <w:hideMark/>
          </w:tcPr>
          <w:p w14:paraId="59387182" w14:textId="77777777" w:rsidR="0093377E" w:rsidRPr="0093377E" w:rsidRDefault="0093377E" w:rsidP="0093377E">
            <w:pPr>
              <w:jc w:val="center"/>
              <w:rPr>
                <w:b/>
                <w:bCs/>
                <w:sz w:val="20"/>
              </w:rPr>
            </w:pPr>
            <w:r w:rsidRPr="0093377E">
              <w:rPr>
                <w:b/>
                <w:bCs/>
                <w:sz w:val="20"/>
              </w:rPr>
              <w:t>MEMORY</w:t>
            </w:r>
            <w:r w:rsidRPr="0093377E">
              <w:rPr>
                <w:b/>
                <w:bCs/>
                <w:sz w:val="20"/>
              </w:rPr>
              <w:br/>
              <w:t>(In GB)</w:t>
            </w:r>
          </w:p>
        </w:tc>
        <w:tc>
          <w:tcPr>
            <w:tcW w:w="0" w:type="auto"/>
            <w:hideMark/>
          </w:tcPr>
          <w:p w14:paraId="65676E34" w14:textId="77777777" w:rsidR="0093377E" w:rsidRPr="0093377E" w:rsidRDefault="0093377E" w:rsidP="0093377E">
            <w:pPr>
              <w:jc w:val="center"/>
              <w:rPr>
                <w:b/>
                <w:bCs/>
                <w:sz w:val="20"/>
              </w:rPr>
            </w:pPr>
            <w:r w:rsidRPr="0093377E">
              <w:rPr>
                <w:b/>
                <w:bCs/>
                <w:sz w:val="20"/>
              </w:rPr>
              <w:t>Total Storage</w:t>
            </w:r>
            <w:r w:rsidRPr="0093377E">
              <w:rPr>
                <w:b/>
                <w:bCs/>
                <w:sz w:val="20"/>
              </w:rPr>
              <w:br/>
              <w:t>(In GB)</w:t>
            </w:r>
          </w:p>
        </w:tc>
        <w:tc>
          <w:tcPr>
            <w:tcW w:w="0" w:type="auto"/>
            <w:hideMark/>
          </w:tcPr>
          <w:p w14:paraId="4BFBA2E5" w14:textId="77777777" w:rsidR="0093377E" w:rsidRPr="0093377E" w:rsidRDefault="0093377E" w:rsidP="0093377E">
            <w:pPr>
              <w:jc w:val="center"/>
              <w:rPr>
                <w:b/>
                <w:bCs/>
                <w:sz w:val="20"/>
              </w:rPr>
            </w:pPr>
            <w:r w:rsidRPr="0093377E">
              <w:rPr>
                <w:b/>
                <w:bCs/>
                <w:sz w:val="20"/>
              </w:rPr>
              <w:t xml:space="preserve">Which </w:t>
            </w:r>
            <w:proofErr w:type="spellStart"/>
            <w:r w:rsidRPr="0093377E">
              <w:rPr>
                <w:b/>
                <w:bCs/>
                <w:sz w:val="20"/>
              </w:rPr>
              <w:t>Parition</w:t>
            </w:r>
            <w:proofErr w:type="spellEnd"/>
            <w:r w:rsidRPr="0093377E">
              <w:rPr>
                <w:b/>
                <w:bCs/>
                <w:sz w:val="20"/>
              </w:rPr>
              <w:t xml:space="preserve"> should have the maximum space (</w:t>
            </w:r>
            <w:proofErr w:type="spellStart"/>
            <w:r w:rsidRPr="0093377E">
              <w:rPr>
                <w:b/>
                <w:bCs/>
                <w:sz w:val="20"/>
              </w:rPr>
              <w:t>var</w:t>
            </w:r>
            <w:proofErr w:type="spellEnd"/>
            <w:r w:rsidRPr="0093377E">
              <w:rPr>
                <w:b/>
                <w:bCs/>
                <w:sz w:val="20"/>
              </w:rPr>
              <w:t xml:space="preserve">/root/home </w:t>
            </w:r>
            <w:proofErr w:type="spellStart"/>
            <w:r w:rsidRPr="0093377E">
              <w:rPr>
                <w:b/>
                <w:bCs/>
                <w:sz w:val="20"/>
              </w:rPr>
              <w:t>etc</w:t>
            </w:r>
            <w:proofErr w:type="spellEnd"/>
            <w:r w:rsidRPr="0093377E">
              <w:rPr>
                <w:b/>
                <w:bCs/>
                <w:sz w:val="20"/>
              </w:rPr>
              <w:t>)</w:t>
            </w:r>
          </w:p>
        </w:tc>
        <w:tc>
          <w:tcPr>
            <w:tcW w:w="1383" w:type="dxa"/>
            <w:hideMark/>
          </w:tcPr>
          <w:p w14:paraId="0FA51B83" w14:textId="77777777" w:rsidR="0093377E" w:rsidRPr="0093377E" w:rsidRDefault="0093377E" w:rsidP="0093377E">
            <w:pPr>
              <w:jc w:val="center"/>
              <w:rPr>
                <w:b/>
                <w:bCs/>
                <w:sz w:val="20"/>
              </w:rPr>
            </w:pPr>
            <w:r w:rsidRPr="0093377E">
              <w:rPr>
                <w:b/>
                <w:bCs/>
                <w:sz w:val="20"/>
              </w:rPr>
              <w:t>Preferred</w:t>
            </w:r>
            <w:r w:rsidRPr="0093377E">
              <w:rPr>
                <w:b/>
                <w:bCs/>
                <w:sz w:val="20"/>
              </w:rPr>
              <w:br/>
              <w:t>HOSTNAME</w:t>
            </w:r>
          </w:p>
        </w:tc>
        <w:tc>
          <w:tcPr>
            <w:tcW w:w="1094" w:type="dxa"/>
            <w:hideMark/>
          </w:tcPr>
          <w:p w14:paraId="4C1D2EC8" w14:textId="77777777" w:rsidR="0093377E" w:rsidRPr="0093377E" w:rsidRDefault="0093377E" w:rsidP="0093377E">
            <w:pPr>
              <w:jc w:val="center"/>
              <w:rPr>
                <w:b/>
                <w:bCs/>
                <w:sz w:val="20"/>
              </w:rPr>
            </w:pPr>
            <w:r w:rsidRPr="0093377E">
              <w:rPr>
                <w:b/>
                <w:bCs/>
                <w:sz w:val="20"/>
              </w:rPr>
              <w:t>Public IP (YES/NO)</w:t>
            </w:r>
          </w:p>
        </w:tc>
        <w:tc>
          <w:tcPr>
            <w:tcW w:w="883" w:type="dxa"/>
            <w:hideMark/>
          </w:tcPr>
          <w:p w14:paraId="16987F5B" w14:textId="77777777" w:rsidR="0093377E" w:rsidRPr="0093377E" w:rsidRDefault="0093377E" w:rsidP="0093377E">
            <w:pPr>
              <w:jc w:val="center"/>
              <w:rPr>
                <w:b/>
                <w:bCs/>
                <w:sz w:val="20"/>
              </w:rPr>
            </w:pPr>
            <w:r w:rsidRPr="0093377E">
              <w:rPr>
                <w:b/>
                <w:bCs/>
                <w:sz w:val="20"/>
              </w:rPr>
              <w:t>Internet access of server (Yes/no)</w:t>
            </w:r>
          </w:p>
        </w:tc>
        <w:tc>
          <w:tcPr>
            <w:tcW w:w="1169" w:type="dxa"/>
            <w:hideMark/>
          </w:tcPr>
          <w:p w14:paraId="735A9195" w14:textId="77777777" w:rsidR="0093377E" w:rsidRPr="0093377E" w:rsidRDefault="0093377E" w:rsidP="0093377E">
            <w:pPr>
              <w:jc w:val="center"/>
              <w:rPr>
                <w:b/>
                <w:bCs/>
                <w:sz w:val="20"/>
              </w:rPr>
            </w:pPr>
            <w:r w:rsidRPr="0093377E">
              <w:rPr>
                <w:b/>
                <w:bCs/>
                <w:sz w:val="20"/>
              </w:rPr>
              <w:t xml:space="preserve">Ports to be </w:t>
            </w:r>
            <w:proofErr w:type="spellStart"/>
            <w:r w:rsidRPr="0093377E">
              <w:rPr>
                <w:b/>
                <w:bCs/>
                <w:sz w:val="20"/>
              </w:rPr>
              <w:t>opend</w:t>
            </w:r>
            <w:proofErr w:type="spellEnd"/>
            <w:r w:rsidRPr="0093377E">
              <w:rPr>
                <w:b/>
                <w:bCs/>
                <w:sz w:val="20"/>
              </w:rPr>
              <w:t xml:space="preserve"> from outside to this server</w:t>
            </w:r>
            <w:r w:rsidRPr="0093377E">
              <w:rPr>
                <w:b/>
                <w:bCs/>
                <w:sz w:val="20"/>
              </w:rPr>
              <w:br/>
              <w:t xml:space="preserve">(80,443, 8008 </w:t>
            </w:r>
            <w:proofErr w:type="spellStart"/>
            <w:r w:rsidRPr="0093377E">
              <w:rPr>
                <w:b/>
                <w:bCs/>
                <w:sz w:val="20"/>
              </w:rPr>
              <w:t>etc</w:t>
            </w:r>
            <w:proofErr w:type="spellEnd"/>
            <w:r w:rsidRPr="0093377E">
              <w:rPr>
                <w:b/>
                <w:bCs/>
                <w:sz w:val="20"/>
              </w:rPr>
              <w:t>)</w:t>
            </w:r>
          </w:p>
        </w:tc>
        <w:tc>
          <w:tcPr>
            <w:tcW w:w="0" w:type="auto"/>
            <w:hideMark/>
          </w:tcPr>
          <w:p w14:paraId="749004ED" w14:textId="77777777" w:rsidR="0093377E" w:rsidRPr="0093377E" w:rsidRDefault="0093377E" w:rsidP="0093377E">
            <w:pPr>
              <w:jc w:val="center"/>
              <w:rPr>
                <w:b/>
                <w:bCs/>
                <w:sz w:val="20"/>
              </w:rPr>
            </w:pPr>
            <w:r w:rsidRPr="0093377E">
              <w:rPr>
                <w:b/>
                <w:bCs/>
                <w:sz w:val="20"/>
              </w:rPr>
              <w:t>VPN account name (If you have any, provided from NDC)</w:t>
            </w:r>
          </w:p>
        </w:tc>
        <w:tc>
          <w:tcPr>
            <w:tcW w:w="0" w:type="auto"/>
            <w:hideMark/>
          </w:tcPr>
          <w:p w14:paraId="5419E56B" w14:textId="77777777" w:rsidR="0093377E" w:rsidRPr="0093377E" w:rsidRDefault="0093377E" w:rsidP="0093377E">
            <w:pPr>
              <w:jc w:val="center"/>
              <w:rPr>
                <w:b/>
                <w:bCs/>
                <w:sz w:val="20"/>
              </w:rPr>
            </w:pPr>
            <w:r w:rsidRPr="0093377E">
              <w:rPr>
                <w:b/>
                <w:bCs/>
                <w:sz w:val="20"/>
              </w:rPr>
              <w:t>Need Communication with any other Server of NDC (Yes/No). If yes, mention IP of destination server with port number</w:t>
            </w:r>
          </w:p>
        </w:tc>
      </w:tr>
      <w:tr w:rsidR="0093377E" w:rsidRPr="0093377E" w14:paraId="6B315B01" w14:textId="77777777" w:rsidTr="0093377E">
        <w:trPr>
          <w:trHeight w:val="408"/>
        </w:trPr>
        <w:tc>
          <w:tcPr>
            <w:tcW w:w="0" w:type="auto"/>
            <w:noWrap/>
            <w:hideMark/>
          </w:tcPr>
          <w:p w14:paraId="3FAEFDC1" w14:textId="77777777" w:rsidR="0093377E" w:rsidRPr="0093377E" w:rsidRDefault="0093377E" w:rsidP="0093377E">
            <w:r w:rsidRPr="0093377E">
              <w:t>1</w:t>
            </w:r>
          </w:p>
        </w:tc>
        <w:tc>
          <w:tcPr>
            <w:tcW w:w="0" w:type="auto"/>
            <w:noWrap/>
            <w:hideMark/>
          </w:tcPr>
          <w:p w14:paraId="3749B3E6" w14:textId="77777777" w:rsidR="0093377E" w:rsidRPr="0093377E" w:rsidRDefault="0093377E" w:rsidP="0093377E">
            <w:r w:rsidRPr="0093377E">
              <w:t> </w:t>
            </w:r>
          </w:p>
        </w:tc>
        <w:tc>
          <w:tcPr>
            <w:tcW w:w="0" w:type="auto"/>
            <w:noWrap/>
            <w:hideMark/>
          </w:tcPr>
          <w:p w14:paraId="21875B3E" w14:textId="77777777" w:rsidR="0093377E" w:rsidRPr="0093377E" w:rsidRDefault="0093377E" w:rsidP="0093377E">
            <w:r w:rsidRPr="0093377E">
              <w:t> </w:t>
            </w:r>
          </w:p>
        </w:tc>
        <w:tc>
          <w:tcPr>
            <w:tcW w:w="0" w:type="auto"/>
            <w:noWrap/>
            <w:hideMark/>
          </w:tcPr>
          <w:p w14:paraId="60C42772" w14:textId="77777777" w:rsidR="0093377E" w:rsidRPr="0093377E" w:rsidRDefault="0093377E" w:rsidP="0093377E">
            <w:r w:rsidRPr="0093377E">
              <w:t> </w:t>
            </w:r>
          </w:p>
        </w:tc>
        <w:tc>
          <w:tcPr>
            <w:tcW w:w="0" w:type="auto"/>
            <w:noWrap/>
            <w:hideMark/>
          </w:tcPr>
          <w:p w14:paraId="602A3D05" w14:textId="77777777" w:rsidR="0093377E" w:rsidRPr="0093377E" w:rsidRDefault="0093377E" w:rsidP="0093377E">
            <w:r w:rsidRPr="0093377E">
              <w:t> </w:t>
            </w:r>
          </w:p>
        </w:tc>
        <w:tc>
          <w:tcPr>
            <w:tcW w:w="0" w:type="auto"/>
            <w:noWrap/>
            <w:hideMark/>
          </w:tcPr>
          <w:p w14:paraId="4F73C547" w14:textId="77777777" w:rsidR="0093377E" w:rsidRPr="0093377E" w:rsidRDefault="0093377E" w:rsidP="0093377E">
            <w:r w:rsidRPr="0093377E">
              <w:t> </w:t>
            </w:r>
          </w:p>
        </w:tc>
        <w:tc>
          <w:tcPr>
            <w:tcW w:w="0" w:type="auto"/>
            <w:noWrap/>
            <w:hideMark/>
          </w:tcPr>
          <w:p w14:paraId="2764142E" w14:textId="77777777" w:rsidR="0093377E" w:rsidRPr="0093377E" w:rsidRDefault="0093377E" w:rsidP="0093377E">
            <w:r w:rsidRPr="0093377E">
              <w:t> </w:t>
            </w:r>
          </w:p>
        </w:tc>
        <w:tc>
          <w:tcPr>
            <w:tcW w:w="1383" w:type="dxa"/>
            <w:noWrap/>
            <w:hideMark/>
          </w:tcPr>
          <w:p w14:paraId="4566E4F4" w14:textId="77777777" w:rsidR="0093377E" w:rsidRPr="0093377E" w:rsidRDefault="0093377E" w:rsidP="0093377E">
            <w:r w:rsidRPr="0093377E">
              <w:t> </w:t>
            </w:r>
          </w:p>
        </w:tc>
        <w:tc>
          <w:tcPr>
            <w:tcW w:w="1094" w:type="dxa"/>
            <w:noWrap/>
            <w:hideMark/>
          </w:tcPr>
          <w:p w14:paraId="176A3FFB" w14:textId="77777777" w:rsidR="0093377E" w:rsidRPr="0093377E" w:rsidRDefault="0093377E" w:rsidP="0093377E">
            <w:r w:rsidRPr="0093377E">
              <w:t> </w:t>
            </w:r>
          </w:p>
        </w:tc>
        <w:tc>
          <w:tcPr>
            <w:tcW w:w="883" w:type="dxa"/>
            <w:noWrap/>
            <w:hideMark/>
          </w:tcPr>
          <w:p w14:paraId="622543C4" w14:textId="77777777" w:rsidR="0093377E" w:rsidRPr="0093377E" w:rsidRDefault="0093377E" w:rsidP="0093377E">
            <w:r w:rsidRPr="0093377E">
              <w:t> </w:t>
            </w:r>
          </w:p>
        </w:tc>
        <w:tc>
          <w:tcPr>
            <w:tcW w:w="1169" w:type="dxa"/>
            <w:noWrap/>
            <w:hideMark/>
          </w:tcPr>
          <w:p w14:paraId="4AA5B043" w14:textId="77777777" w:rsidR="0093377E" w:rsidRPr="0093377E" w:rsidRDefault="0093377E" w:rsidP="0093377E">
            <w:r w:rsidRPr="0093377E">
              <w:t> </w:t>
            </w:r>
          </w:p>
        </w:tc>
        <w:tc>
          <w:tcPr>
            <w:tcW w:w="0" w:type="auto"/>
            <w:noWrap/>
            <w:hideMark/>
          </w:tcPr>
          <w:p w14:paraId="5167D00F" w14:textId="77777777" w:rsidR="0093377E" w:rsidRPr="0093377E" w:rsidRDefault="0093377E" w:rsidP="0093377E">
            <w:r w:rsidRPr="0093377E">
              <w:t> </w:t>
            </w:r>
          </w:p>
        </w:tc>
        <w:tc>
          <w:tcPr>
            <w:tcW w:w="0" w:type="auto"/>
            <w:noWrap/>
            <w:hideMark/>
          </w:tcPr>
          <w:p w14:paraId="16A5A180" w14:textId="77777777" w:rsidR="0093377E" w:rsidRPr="0093377E" w:rsidRDefault="0093377E" w:rsidP="0093377E">
            <w:r w:rsidRPr="0093377E">
              <w:t> </w:t>
            </w:r>
          </w:p>
        </w:tc>
      </w:tr>
      <w:tr w:rsidR="0093377E" w:rsidRPr="0093377E" w14:paraId="02BDE0CE" w14:textId="77777777" w:rsidTr="0093377E">
        <w:trPr>
          <w:trHeight w:val="408"/>
        </w:trPr>
        <w:tc>
          <w:tcPr>
            <w:tcW w:w="0" w:type="auto"/>
            <w:noWrap/>
            <w:hideMark/>
          </w:tcPr>
          <w:p w14:paraId="5F7D1558" w14:textId="77777777" w:rsidR="0093377E" w:rsidRPr="0093377E" w:rsidRDefault="0093377E" w:rsidP="0093377E">
            <w:r w:rsidRPr="0093377E">
              <w:t>2</w:t>
            </w:r>
          </w:p>
        </w:tc>
        <w:tc>
          <w:tcPr>
            <w:tcW w:w="0" w:type="auto"/>
            <w:noWrap/>
            <w:hideMark/>
          </w:tcPr>
          <w:p w14:paraId="5CA8C508" w14:textId="77777777" w:rsidR="0093377E" w:rsidRPr="0093377E" w:rsidRDefault="0093377E" w:rsidP="0093377E">
            <w:r w:rsidRPr="0093377E">
              <w:t> </w:t>
            </w:r>
          </w:p>
        </w:tc>
        <w:tc>
          <w:tcPr>
            <w:tcW w:w="0" w:type="auto"/>
            <w:noWrap/>
            <w:hideMark/>
          </w:tcPr>
          <w:p w14:paraId="519BAB9B" w14:textId="77777777" w:rsidR="0093377E" w:rsidRPr="0093377E" w:rsidRDefault="0093377E" w:rsidP="0093377E">
            <w:r w:rsidRPr="0093377E">
              <w:t> </w:t>
            </w:r>
          </w:p>
        </w:tc>
        <w:tc>
          <w:tcPr>
            <w:tcW w:w="0" w:type="auto"/>
            <w:noWrap/>
            <w:hideMark/>
          </w:tcPr>
          <w:p w14:paraId="5C134222" w14:textId="77777777" w:rsidR="0093377E" w:rsidRPr="0093377E" w:rsidRDefault="0093377E" w:rsidP="0093377E">
            <w:r w:rsidRPr="0093377E">
              <w:t> </w:t>
            </w:r>
          </w:p>
        </w:tc>
        <w:tc>
          <w:tcPr>
            <w:tcW w:w="0" w:type="auto"/>
            <w:noWrap/>
            <w:hideMark/>
          </w:tcPr>
          <w:p w14:paraId="69DCF09C" w14:textId="77777777" w:rsidR="0093377E" w:rsidRPr="0093377E" w:rsidRDefault="0093377E" w:rsidP="0093377E">
            <w:r w:rsidRPr="0093377E">
              <w:t> </w:t>
            </w:r>
          </w:p>
        </w:tc>
        <w:tc>
          <w:tcPr>
            <w:tcW w:w="0" w:type="auto"/>
            <w:noWrap/>
            <w:hideMark/>
          </w:tcPr>
          <w:p w14:paraId="5C077DD7" w14:textId="77777777" w:rsidR="0093377E" w:rsidRPr="0093377E" w:rsidRDefault="0093377E" w:rsidP="0093377E">
            <w:r w:rsidRPr="0093377E">
              <w:t> </w:t>
            </w:r>
          </w:p>
        </w:tc>
        <w:tc>
          <w:tcPr>
            <w:tcW w:w="0" w:type="auto"/>
            <w:noWrap/>
            <w:hideMark/>
          </w:tcPr>
          <w:p w14:paraId="267393E6" w14:textId="77777777" w:rsidR="0093377E" w:rsidRPr="0093377E" w:rsidRDefault="0093377E" w:rsidP="0093377E">
            <w:r w:rsidRPr="0093377E">
              <w:t> </w:t>
            </w:r>
          </w:p>
        </w:tc>
        <w:tc>
          <w:tcPr>
            <w:tcW w:w="1383" w:type="dxa"/>
            <w:noWrap/>
            <w:hideMark/>
          </w:tcPr>
          <w:p w14:paraId="3AFD9C85" w14:textId="77777777" w:rsidR="0093377E" w:rsidRPr="0093377E" w:rsidRDefault="0093377E" w:rsidP="0093377E">
            <w:r w:rsidRPr="0093377E">
              <w:t> </w:t>
            </w:r>
          </w:p>
        </w:tc>
        <w:tc>
          <w:tcPr>
            <w:tcW w:w="1094" w:type="dxa"/>
            <w:noWrap/>
            <w:hideMark/>
          </w:tcPr>
          <w:p w14:paraId="2E6A7C79" w14:textId="77777777" w:rsidR="0093377E" w:rsidRPr="0093377E" w:rsidRDefault="0093377E" w:rsidP="0093377E">
            <w:r w:rsidRPr="0093377E">
              <w:t> </w:t>
            </w:r>
          </w:p>
        </w:tc>
        <w:tc>
          <w:tcPr>
            <w:tcW w:w="883" w:type="dxa"/>
            <w:noWrap/>
            <w:hideMark/>
          </w:tcPr>
          <w:p w14:paraId="463605D9" w14:textId="77777777" w:rsidR="0093377E" w:rsidRPr="0093377E" w:rsidRDefault="0093377E" w:rsidP="0093377E">
            <w:r w:rsidRPr="0093377E">
              <w:t> </w:t>
            </w:r>
          </w:p>
        </w:tc>
        <w:tc>
          <w:tcPr>
            <w:tcW w:w="1169" w:type="dxa"/>
            <w:noWrap/>
            <w:hideMark/>
          </w:tcPr>
          <w:p w14:paraId="218B3225" w14:textId="77777777" w:rsidR="0093377E" w:rsidRPr="0093377E" w:rsidRDefault="0093377E" w:rsidP="0093377E">
            <w:r w:rsidRPr="0093377E">
              <w:t> </w:t>
            </w:r>
          </w:p>
        </w:tc>
        <w:tc>
          <w:tcPr>
            <w:tcW w:w="0" w:type="auto"/>
            <w:noWrap/>
            <w:hideMark/>
          </w:tcPr>
          <w:p w14:paraId="740F86E3" w14:textId="77777777" w:rsidR="0093377E" w:rsidRPr="0093377E" w:rsidRDefault="0093377E" w:rsidP="0093377E">
            <w:r w:rsidRPr="0093377E">
              <w:t> </w:t>
            </w:r>
          </w:p>
        </w:tc>
        <w:tc>
          <w:tcPr>
            <w:tcW w:w="0" w:type="auto"/>
            <w:noWrap/>
            <w:hideMark/>
          </w:tcPr>
          <w:p w14:paraId="12B69D51" w14:textId="77777777" w:rsidR="0093377E" w:rsidRPr="0093377E" w:rsidRDefault="0093377E" w:rsidP="0093377E">
            <w:r w:rsidRPr="0093377E">
              <w:t> </w:t>
            </w:r>
          </w:p>
        </w:tc>
      </w:tr>
      <w:tr w:rsidR="0093377E" w:rsidRPr="0093377E" w14:paraId="6AA40D41" w14:textId="77777777" w:rsidTr="0093377E">
        <w:trPr>
          <w:trHeight w:val="408"/>
        </w:trPr>
        <w:tc>
          <w:tcPr>
            <w:tcW w:w="0" w:type="auto"/>
            <w:noWrap/>
            <w:hideMark/>
          </w:tcPr>
          <w:p w14:paraId="4965F10A" w14:textId="77777777" w:rsidR="0093377E" w:rsidRPr="0093377E" w:rsidRDefault="0093377E" w:rsidP="0093377E">
            <w:r w:rsidRPr="0093377E">
              <w:t>3</w:t>
            </w:r>
          </w:p>
        </w:tc>
        <w:tc>
          <w:tcPr>
            <w:tcW w:w="0" w:type="auto"/>
            <w:noWrap/>
            <w:hideMark/>
          </w:tcPr>
          <w:p w14:paraId="66DCDAEF" w14:textId="77777777" w:rsidR="0093377E" w:rsidRPr="0093377E" w:rsidRDefault="0093377E" w:rsidP="0093377E">
            <w:r w:rsidRPr="0093377E">
              <w:t> </w:t>
            </w:r>
          </w:p>
        </w:tc>
        <w:tc>
          <w:tcPr>
            <w:tcW w:w="0" w:type="auto"/>
            <w:noWrap/>
            <w:hideMark/>
          </w:tcPr>
          <w:p w14:paraId="41C7EC8C" w14:textId="77777777" w:rsidR="0093377E" w:rsidRPr="0093377E" w:rsidRDefault="0093377E" w:rsidP="0093377E">
            <w:r w:rsidRPr="0093377E">
              <w:t> </w:t>
            </w:r>
          </w:p>
        </w:tc>
        <w:tc>
          <w:tcPr>
            <w:tcW w:w="0" w:type="auto"/>
            <w:noWrap/>
            <w:hideMark/>
          </w:tcPr>
          <w:p w14:paraId="2DCA9C04" w14:textId="77777777" w:rsidR="0093377E" w:rsidRPr="0093377E" w:rsidRDefault="0093377E" w:rsidP="0093377E">
            <w:r w:rsidRPr="0093377E">
              <w:t> </w:t>
            </w:r>
          </w:p>
        </w:tc>
        <w:tc>
          <w:tcPr>
            <w:tcW w:w="0" w:type="auto"/>
            <w:noWrap/>
            <w:hideMark/>
          </w:tcPr>
          <w:p w14:paraId="50D0012C" w14:textId="77777777" w:rsidR="0093377E" w:rsidRPr="0093377E" w:rsidRDefault="0093377E" w:rsidP="0093377E">
            <w:r w:rsidRPr="0093377E">
              <w:t> </w:t>
            </w:r>
          </w:p>
        </w:tc>
        <w:tc>
          <w:tcPr>
            <w:tcW w:w="0" w:type="auto"/>
            <w:noWrap/>
            <w:hideMark/>
          </w:tcPr>
          <w:p w14:paraId="56C9C5E8" w14:textId="77777777" w:rsidR="0093377E" w:rsidRPr="0093377E" w:rsidRDefault="0093377E" w:rsidP="0093377E">
            <w:r w:rsidRPr="0093377E">
              <w:t> </w:t>
            </w:r>
          </w:p>
        </w:tc>
        <w:tc>
          <w:tcPr>
            <w:tcW w:w="0" w:type="auto"/>
            <w:noWrap/>
            <w:hideMark/>
          </w:tcPr>
          <w:p w14:paraId="15BA35B8" w14:textId="77777777" w:rsidR="0093377E" w:rsidRPr="0093377E" w:rsidRDefault="0093377E" w:rsidP="0093377E">
            <w:r w:rsidRPr="0093377E">
              <w:t> </w:t>
            </w:r>
          </w:p>
        </w:tc>
        <w:tc>
          <w:tcPr>
            <w:tcW w:w="1383" w:type="dxa"/>
            <w:noWrap/>
            <w:hideMark/>
          </w:tcPr>
          <w:p w14:paraId="23AB7E8E" w14:textId="77777777" w:rsidR="0093377E" w:rsidRPr="0093377E" w:rsidRDefault="0093377E" w:rsidP="0093377E">
            <w:r w:rsidRPr="0093377E">
              <w:t> </w:t>
            </w:r>
          </w:p>
        </w:tc>
        <w:tc>
          <w:tcPr>
            <w:tcW w:w="1094" w:type="dxa"/>
            <w:noWrap/>
            <w:hideMark/>
          </w:tcPr>
          <w:p w14:paraId="0522D599" w14:textId="77777777" w:rsidR="0093377E" w:rsidRPr="0093377E" w:rsidRDefault="0093377E" w:rsidP="0093377E">
            <w:r w:rsidRPr="0093377E">
              <w:t> </w:t>
            </w:r>
          </w:p>
        </w:tc>
        <w:tc>
          <w:tcPr>
            <w:tcW w:w="883" w:type="dxa"/>
            <w:noWrap/>
            <w:hideMark/>
          </w:tcPr>
          <w:p w14:paraId="2468F10D" w14:textId="77777777" w:rsidR="0093377E" w:rsidRPr="0093377E" w:rsidRDefault="0093377E" w:rsidP="0093377E">
            <w:r w:rsidRPr="0093377E">
              <w:t> </w:t>
            </w:r>
          </w:p>
        </w:tc>
        <w:tc>
          <w:tcPr>
            <w:tcW w:w="1169" w:type="dxa"/>
            <w:noWrap/>
            <w:hideMark/>
          </w:tcPr>
          <w:p w14:paraId="68F4487A" w14:textId="77777777" w:rsidR="0093377E" w:rsidRPr="0093377E" w:rsidRDefault="0093377E" w:rsidP="0093377E">
            <w:r w:rsidRPr="0093377E">
              <w:t> </w:t>
            </w:r>
          </w:p>
        </w:tc>
        <w:tc>
          <w:tcPr>
            <w:tcW w:w="0" w:type="auto"/>
            <w:noWrap/>
            <w:hideMark/>
          </w:tcPr>
          <w:p w14:paraId="7E8D5878" w14:textId="77777777" w:rsidR="0093377E" w:rsidRPr="0093377E" w:rsidRDefault="0093377E" w:rsidP="0093377E">
            <w:r w:rsidRPr="0093377E">
              <w:t> </w:t>
            </w:r>
          </w:p>
        </w:tc>
        <w:tc>
          <w:tcPr>
            <w:tcW w:w="0" w:type="auto"/>
            <w:noWrap/>
            <w:hideMark/>
          </w:tcPr>
          <w:p w14:paraId="0F87DFDE" w14:textId="77777777" w:rsidR="0093377E" w:rsidRPr="0093377E" w:rsidRDefault="0093377E" w:rsidP="0093377E">
            <w:r w:rsidRPr="0093377E">
              <w:t> </w:t>
            </w:r>
          </w:p>
        </w:tc>
      </w:tr>
      <w:tr w:rsidR="0093377E" w:rsidRPr="0093377E" w14:paraId="3D76300C" w14:textId="77777777" w:rsidTr="0093377E">
        <w:trPr>
          <w:trHeight w:val="408"/>
        </w:trPr>
        <w:tc>
          <w:tcPr>
            <w:tcW w:w="0" w:type="auto"/>
            <w:noWrap/>
            <w:hideMark/>
          </w:tcPr>
          <w:p w14:paraId="329D6D00" w14:textId="77777777" w:rsidR="0093377E" w:rsidRPr="0093377E" w:rsidRDefault="0093377E" w:rsidP="0093377E">
            <w:r w:rsidRPr="0093377E">
              <w:t>4</w:t>
            </w:r>
          </w:p>
        </w:tc>
        <w:tc>
          <w:tcPr>
            <w:tcW w:w="0" w:type="auto"/>
            <w:noWrap/>
            <w:hideMark/>
          </w:tcPr>
          <w:p w14:paraId="5C6B728A" w14:textId="77777777" w:rsidR="0093377E" w:rsidRPr="0093377E" w:rsidRDefault="0093377E" w:rsidP="0093377E">
            <w:r w:rsidRPr="0093377E">
              <w:t> </w:t>
            </w:r>
          </w:p>
        </w:tc>
        <w:tc>
          <w:tcPr>
            <w:tcW w:w="0" w:type="auto"/>
            <w:noWrap/>
            <w:hideMark/>
          </w:tcPr>
          <w:p w14:paraId="2115F44C" w14:textId="77777777" w:rsidR="0093377E" w:rsidRPr="0093377E" w:rsidRDefault="0093377E" w:rsidP="0093377E">
            <w:r w:rsidRPr="0093377E">
              <w:t> </w:t>
            </w:r>
          </w:p>
        </w:tc>
        <w:tc>
          <w:tcPr>
            <w:tcW w:w="0" w:type="auto"/>
            <w:noWrap/>
            <w:hideMark/>
          </w:tcPr>
          <w:p w14:paraId="6249CB1E" w14:textId="77777777" w:rsidR="0093377E" w:rsidRPr="0093377E" w:rsidRDefault="0093377E" w:rsidP="0093377E">
            <w:r w:rsidRPr="0093377E">
              <w:t> </w:t>
            </w:r>
          </w:p>
        </w:tc>
        <w:tc>
          <w:tcPr>
            <w:tcW w:w="0" w:type="auto"/>
            <w:noWrap/>
            <w:hideMark/>
          </w:tcPr>
          <w:p w14:paraId="440230FD" w14:textId="77777777" w:rsidR="0093377E" w:rsidRPr="0093377E" w:rsidRDefault="0093377E" w:rsidP="0093377E">
            <w:r w:rsidRPr="0093377E">
              <w:t> </w:t>
            </w:r>
          </w:p>
        </w:tc>
        <w:tc>
          <w:tcPr>
            <w:tcW w:w="0" w:type="auto"/>
            <w:noWrap/>
            <w:hideMark/>
          </w:tcPr>
          <w:p w14:paraId="231E33C0" w14:textId="77777777" w:rsidR="0093377E" w:rsidRPr="0093377E" w:rsidRDefault="0093377E" w:rsidP="0093377E">
            <w:r w:rsidRPr="0093377E">
              <w:t> </w:t>
            </w:r>
          </w:p>
        </w:tc>
        <w:tc>
          <w:tcPr>
            <w:tcW w:w="0" w:type="auto"/>
            <w:noWrap/>
            <w:hideMark/>
          </w:tcPr>
          <w:p w14:paraId="58B41E6C" w14:textId="77777777" w:rsidR="0093377E" w:rsidRPr="0093377E" w:rsidRDefault="0093377E" w:rsidP="0093377E">
            <w:r w:rsidRPr="0093377E">
              <w:t> </w:t>
            </w:r>
          </w:p>
        </w:tc>
        <w:tc>
          <w:tcPr>
            <w:tcW w:w="1383" w:type="dxa"/>
            <w:noWrap/>
            <w:hideMark/>
          </w:tcPr>
          <w:p w14:paraId="10FFEEA1" w14:textId="77777777" w:rsidR="0093377E" w:rsidRPr="0093377E" w:rsidRDefault="0093377E" w:rsidP="0093377E">
            <w:r w:rsidRPr="0093377E">
              <w:t> </w:t>
            </w:r>
          </w:p>
        </w:tc>
        <w:tc>
          <w:tcPr>
            <w:tcW w:w="1094" w:type="dxa"/>
            <w:noWrap/>
            <w:hideMark/>
          </w:tcPr>
          <w:p w14:paraId="45723E5A" w14:textId="77777777" w:rsidR="0093377E" w:rsidRPr="0093377E" w:rsidRDefault="0093377E" w:rsidP="0093377E">
            <w:r w:rsidRPr="0093377E">
              <w:t> </w:t>
            </w:r>
          </w:p>
        </w:tc>
        <w:tc>
          <w:tcPr>
            <w:tcW w:w="883" w:type="dxa"/>
            <w:noWrap/>
            <w:hideMark/>
          </w:tcPr>
          <w:p w14:paraId="4ACECE73" w14:textId="77777777" w:rsidR="0093377E" w:rsidRPr="0093377E" w:rsidRDefault="0093377E" w:rsidP="0093377E">
            <w:r w:rsidRPr="0093377E">
              <w:t> </w:t>
            </w:r>
          </w:p>
        </w:tc>
        <w:tc>
          <w:tcPr>
            <w:tcW w:w="1169" w:type="dxa"/>
            <w:noWrap/>
            <w:hideMark/>
          </w:tcPr>
          <w:p w14:paraId="7AD2DDC0" w14:textId="77777777" w:rsidR="0093377E" w:rsidRPr="0093377E" w:rsidRDefault="0093377E" w:rsidP="0093377E">
            <w:r w:rsidRPr="0093377E">
              <w:t> </w:t>
            </w:r>
          </w:p>
        </w:tc>
        <w:tc>
          <w:tcPr>
            <w:tcW w:w="0" w:type="auto"/>
            <w:noWrap/>
            <w:hideMark/>
          </w:tcPr>
          <w:p w14:paraId="06921600" w14:textId="77777777" w:rsidR="0093377E" w:rsidRPr="0093377E" w:rsidRDefault="0093377E" w:rsidP="0093377E">
            <w:r w:rsidRPr="0093377E">
              <w:t> </w:t>
            </w:r>
          </w:p>
        </w:tc>
        <w:tc>
          <w:tcPr>
            <w:tcW w:w="0" w:type="auto"/>
            <w:noWrap/>
            <w:hideMark/>
          </w:tcPr>
          <w:p w14:paraId="2D62AC3B" w14:textId="77777777" w:rsidR="0093377E" w:rsidRPr="0093377E" w:rsidRDefault="0093377E" w:rsidP="0093377E">
            <w:r w:rsidRPr="0093377E">
              <w:t> </w:t>
            </w:r>
          </w:p>
        </w:tc>
      </w:tr>
      <w:tr w:rsidR="0093377E" w:rsidRPr="0093377E" w14:paraId="0D997F13" w14:textId="77777777" w:rsidTr="0093377E">
        <w:trPr>
          <w:trHeight w:val="408"/>
        </w:trPr>
        <w:tc>
          <w:tcPr>
            <w:tcW w:w="0" w:type="auto"/>
            <w:noWrap/>
            <w:hideMark/>
          </w:tcPr>
          <w:p w14:paraId="7A1E0350" w14:textId="77777777" w:rsidR="0093377E" w:rsidRPr="0093377E" w:rsidRDefault="0093377E" w:rsidP="0093377E">
            <w:r w:rsidRPr="0093377E">
              <w:t>5</w:t>
            </w:r>
          </w:p>
        </w:tc>
        <w:tc>
          <w:tcPr>
            <w:tcW w:w="0" w:type="auto"/>
            <w:noWrap/>
            <w:hideMark/>
          </w:tcPr>
          <w:p w14:paraId="6C7214C9" w14:textId="77777777" w:rsidR="0093377E" w:rsidRPr="0093377E" w:rsidRDefault="0093377E" w:rsidP="0093377E">
            <w:r w:rsidRPr="0093377E">
              <w:t> </w:t>
            </w:r>
          </w:p>
        </w:tc>
        <w:tc>
          <w:tcPr>
            <w:tcW w:w="0" w:type="auto"/>
            <w:noWrap/>
            <w:hideMark/>
          </w:tcPr>
          <w:p w14:paraId="6F94659E" w14:textId="77777777" w:rsidR="0093377E" w:rsidRPr="0093377E" w:rsidRDefault="0093377E" w:rsidP="0093377E">
            <w:r w:rsidRPr="0093377E">
              <w:t> </w:t>
            </w:r>
          </w:p>
        </w:tc>
        <w:tc>
          <w:tcPr>
            <w:tcW w:w="0" w:type="auto"/>
            <w:noWrap/>
            <w:hideMark/>
          </w:tcPr>
          <w:p w14:paraId="2B0B4F51" w14:textId="77777777" w:rsidR="0093377E" w:rsidRPr="0093377E" w:rsidRDefault="0093377E" w:rsidP="0093377E">
            <w:r w:rsidRPr="0093377E">
              <w:t> </w:t>
            </w:r>
          </w:p>
        </w:tc>
        <w:tc>
          <w:tcPr>
            <w:tcW w:w="0" w:type="auto"/>
            <w:noWrap/>
            <w:hideMark/>
          </w:tcPr>
          <w:p w14:paraId="6BEEA612" w14:textId="77777777" w:rsidR="0093377E" w:rsidRPr="0093377E" w:rsidRDefault="0093377E" w:rsidP="0093377E">
            <w:r w:rsidRPr="0093377E">
              <w:t> </w:t>
            </w:r>
          </w:p>
        </w:tc>
        <w:tc>
          <w:tcPr>
            <w:tcW w:w="0" w:type="auto"/>
            <w:noWrap/>
            <w:hideMark/>
          </w:tcPr>
          <w:p w14:paraId="3D6603F7" w14:textId="77777777" w:rsidR="0093377E" w:rsidRPr="0093377E" w:rsidRDefault="0093377E" w:rsidP="0093377E">
            <w:r w:rsidRPr="0093377E">
              <w:t> </w:t>
            </w:r>
          </w:p>
        </w:tc>
        <w:tc>
          <w:tcPr>
            <w:tcW w:w="0" w:type="auto"/>
            <w:noWrap/>
            <w:hideMark/>
          </w:tcPr>
          <w:p w14:paraId="0DB2E54A" w14:textId="77777777" w:rsidR="0093377E" w:rsidRPr="0093377E" w:rsidRDefault="0093377E" w:rsidP="0093377E">
            <w:r w:rsidRPr="0093377E">
              <w:t> </w:t>
            </w:r>
          </w:p>
        </w:tc>
        <w:tc>
          <w:tcPr>
            <w:tcW w:w="1383" w:type="dxa"/>
            <w:noWrap/>
            <w:hideMark/>
          </w:tcPr>
          <w:p w14:paraId="2312F118" w14:textId="77777777" w:rsidR="0093377E" w:rsidRPr="0093377E" w:rsidRDefault="0093377E" w:rsidP="0093377E">
            <w:r w:rsidRPr="0093377E">
              <w:t> </w:t>
            </w:r>
          </w:p>
        </w:tc>
        <w:tc>
          <w:tcPr>
            <w:tcW w:w="1094" w:type="dxa"/>
            <w:noWrap/>
            <w:hideMark/>
          </w:tcPr>
          <w:p w14:paraId="28B7FBD0" w14:textId="77777777" w:rsidR="0093377E" w:rsidRPr="0093377E" w:rsidRDefault="0093377E" w:rsidP="0093377E">
            <w:r w:rsidRPr="0093377E">
              <w:t> </w:t>
            </w:r>
          </w:p>
        </w:tc>
        <w:tc>
          <w:tcPr>
            <w:tcW w:w="883" w:type="dxa"/>
            <w:noWrap/>
            <w:hideMark/>
          </w:tcPr>
          <w:p w14:paraId="35442917" w14:textId="77777777" w:rsidR="0093377E" w:rsidRPr="0093377E" w:rsidRDefault="0093377E" w:rsidP="0093377E">
            <w:r w:rsidRPr="0093377E">
              <w:t> </w:t>
            </w:r>
          </w:p>
        </w:tc>
        <w:tc>
          <w:tcPr>
            <w:tcW w:w="1169" w:type="dxa"/>
            <w:noWrap/>
            <w:hideMark/>
          </w:tcPr>
          <w:p w14:paraId="12E9189F" w14:textId="77777777" w:rsidR="0093377E" w:rsidRPr="0093377E" w:rsidRDefault="0093377E" w:rsidP="0093377E">
            <w:r w:rsidRPr="0093377E">
              <w:t> </w:t>
            </w:r>
          </w:p>
        </w:tc>
        <w:tc>
          <w:tcPr>
            <w:tcW w:w="0" w:type="auto"/>
            <w:noWrap/>
            <w:hideMark/>
          </w:tcPr>
          <w:p w14:paraId="13624742" w14:textId="77777777" w:rsidR="0093377E" w:rsidRPr="0093377E" w:rsidRDefault="0093377E" w:rsidP="0093377E">
            <w:r w:rsidRPr="0093377E">
              <w:t> </w:t>
            </w:r>
          </w:p>
        </w:tc>
        <w:tc>
          <w:tcPr>
            <w:tcW w:w="0" w:type="auto"/>
            <w:noWrap/>
            <w:hideMark/>
          </w:tcPr>
          <w:p w14:paraId="3C546AFF" w14:textId="77777777" w:rsidR="0093377E" w:rsidRPr="0093377E" w:rsidRDefault="0093377E" w:rsidP="0093377E">
            <w:r w:rsidRPr="0093377E">
              <w:t> </w:t>
            </w:r>
          </w:p>
        </w:tc>
      </w:tr>
    </w:tbl>
    <w:p w14:paraId="54ACA57D" w14:textId="3875D824" w:rsidR="009F7113" w:rsidRPr="0049496B" w:rsidRDefault="00914D35" w:rsidP="0049496B">
      <w:pPr>
        <w:jc w:val="center"/>
        <w:rPr>
          <w:rFonts w:cs="Times New Roman"/>
          <w:b/>
        </w:rPr>
      </w:pPr>
      <w:r>
        <w:rPr>
          <w:noProof/>
          <w:lang w:eastAsia="en-US"/>
        </w:rPr>
        <mc:AlternateContent>
          <mc:Choice Requires="wps">
            <w:drawing>
              <wp:anchor distT="0" distB="0" distL="114300" distR="114300" simplePos="0" relativeHeight="251660288" behindDoc="0" locked="0" layoutInCell="1" allowOverlap="1" wp14:anchorId="77AEECCF" wp14:editId="0657EA13">
                <wp:simplePos x="0" y="0"/>
                <wp:positionH relativeFrom="column">
                  <wp:posOffset>7620000</wp:posOffset>
                </wp:positionH>
                <wp:positionV relativeFrom="paragraph">
                  <wp:posOffset>11430</wp:posOffset>
                </wp:positionV>
                <wp:extent cx="1514475" cy="333375"/>
                <wp:effectExtent l="0" t="0" r="9525" b="9525"/>
                <wp:wrapNone/>
                <wp:docPr id="1737546573" name="Text Box 1"/>
                <wp:cNvGraphicFramePr/>
                <a:graphic xmlns:a="http://schemas.openxmlformats.org/drawingml/2006/main">
                  <a:graphicData uri="http://schemas.microsoft.com/office/word/2010/wordprocessingShape">
                    <wps:wsp>
                      <wps:cNvSpPr txBox="1"/>
                      <wps:spPr>
                        <a:xfrm>
                          <a:off x="0" y="0"/>
                          <a:ext cx="1514475" cy="333375"/>
                        </a:xfrm>
                        <a:prstGeom prst="rect">
                          <a:avLst/>
                        </a:prstGeom>
                        <a:solidFill>
                          <a:schemeClr val="lt1"/>
                        </a:solidFill>
                        <a:ln w="6350">
                          <a:noFill/>
                        </a:ln>
                      </wps:spPr>
                      <wps:txbx>
                        <w:txbxContent>
                          <w:p w14:paraId="74A3483B" w14:textId="77777777" w:rsidR="00914D35" w:rsidRDefault="00914D35" w:rsidP="00914D35">
                            <w:r w:rsidRPr="00447A6B">
                              <w:rPr>
                                <w:b/>
                                <w:color w:val="2E74B5" w:themeColor="accent1" w:themeShade="BF"/>
                              </w:rPr>
                              <w:t>Appendix – 4 (A</w:t>
                            </w:r>
                            <w:r>
                              <w:rPr>
                                <w:b/>
                                <w:color w:val="2E74B5" w:themeColor="accent1" w:themeShade="B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EECCF" id="_x0000_s1029" type="#_x0000_t202" style="position:absolute;left:0;text-align:left;margin-left:600pt;margin-top:.9pt;width:119.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XZLgIAAFs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" fillcolor="white [3201]" stroked="f" strokeweight=".5pt">
                <v:textbox>
                  <w:txbxContent>
                    <w:p w14:paraId="74A3483B" w14:textId="77777777" w:rsidR="00914D35" w:rsidRDefault="00914D35" w:rsidP="00914D35">
                      <w:r w:rsidRPr="00447A6B">
                        <w:rPr>
                          <w:b/>
                          <w:color w:val="2E74B5" w:themeColor="accent1" w:themeShade="BF"/>
                        </w:rPr>
                        <w:t>Appendix – 4 (A</w:t>
                      </w:r>
                      <w:r>
                        <w:rPr>
                          <w:b/>
                          <w:color w:val="2E74B5" w:themeColor="accent1" w:themeShade="BF"/>
                        </w:rPr>
                        <w:t>)</w:t>
                      </w:r>
                    </w:p>
                  </w:txbxContent>
                </v:textbox>
              </v:shape>
            </w:pict>
          </mc:Fallback>
        </mc:AlternateContent>
      </w:r>
      <w:r w:rsidR="0049496B" w:rsidRPr="0049496B">
        <w:rPr>
          <w:rFonts w:cs="Times New Roman"/>
          <w:b/>
        </w:rPr>
        <w:t>VPS Service Technical Specifications</w:t>
      </w:r>
    </w:p>
    <w:sectPr w:rsidR="009F7113" w:rsidRPr="0049496B" w:rsidSect="00A83A36">
      <w:pgSz w:w="15840" w:h="12240" w:orient="landscape"/>
      <w:pgMar w:top="1152"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C1C3" w14:textId="77777777" w:rsidR="004A145E" w:rsidRDefault="004A145E" w:rsidP="00000946">
      <w:r>
        <w:separator/>
      </w:r>
    </w:p>
  </w:endnote>
  <w:endnote w:type="continuationSeparator" w:id="0">
    <w:p w14:paraId="3D32A3F8" w14:textId="77777777" w:rsidR="004A145E" w:rsidRDefault="004A145E" w:rsidP="0000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panose1 w:val="03000609000000000000"/>
    <w:charset w:val="00"/>
    <w:family w:val="script"/>
    <w:pitch w:val="fixed"/>
    <w:sig w:usb0="80018007" w:usb1="00002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27C0" w14:textId="77777777" w:rsidR="000A7C44" w:rsidRDefault="000A7C44">
    <w:pPr>
      <w:pStyle w:val="Footer"/>
    </w:pPr>
    <w:r>
      <w:t>Classification: 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DC852" w14:textId="77777777" w:rsidR="004A145E" w:rsidRDefault="004A145E" w:rsidP="00000946">
      <w:r>
        <w:separator/>
      </w:r>
    </w:p>
  </w:footnote>
  <w:footnote w:type="continuationSeparator" w:id="0">
    <w:p w14:paraId="2EA60302" w14:textId="77777777" w:rsidR="004A145E" w:rsidRDefault="004A145E" w:rsidP="0000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92FD" w14:textId="77777777" w:rsidR="0093377E" w:rsidRDefault="0093377E" w:rsidP="001522A9">
    <w:pPr>
      <w:pStyle w:val="Header"/>
      <w:jc w:val="right"/>
    </w:pPr>
  </w:p>
  <w:p w14:paraId="4A51CE59" w14:textId="77777777" w:rsidR="00000946" w:rsidRDefault="009F7113">
    <w:pPr>
      <w:pStyle w:val="Header"/>
    </w:pPr>
    <w:r>
      <w:rPr>
        <w:noProof/>
        <w:lang w:eastAsia="en-US"/>
      </w:rPr>
      <w:drawing>
        <wp:anchor distT="0" distB="0" distL="114300" distR="114300" simplePos="0" relativeHeight="251657216" behindDoc="1" locked="0" layoutInCell="1" allowOverlap="1" wp14:anchorId="19E28702" wp14:editId="2262213C">
          <wp:simplePos x="0" y="0"/>
          <wp:positionH relativeFrom="leftMargin">
            <wp:posOffset>457200</wp:posOffset>
          </wp:positionH>
          <wp:positionV relativeFrom="paragraph">
            <wp:posOffset>-229870</wp:posOffset>
          </wp:positionV>
          <wp:extent cx="624205" cy="375285"/>
          <wp:effectExtent l="0" t="0" r="4445" b="5715"/>
          <wp:wrapThrough wrapText="bothSides">
            <wp:wrapPolygon edited="0">
              <wp:start x="0" y="0"/>
              <wp:lineTo x="0" y="20832"/>
              <wp:lineTo x="21095" y="20832"/>
              <wp:lineTo x="21095" y="0"/>
              <wp:lineTo x="0" y="0"/>
            </wp:wrapPolygon>
          </wp:wrapThrough>
          <wp:docPr id="8" name="Picture 8"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CFC">
      <w:rPr>
        <w:noProof/>
        <w:lang w:eastAsia="en-US"/>
      </w:rPr>
      <w:drawing>
        <wp:anchor distT="0" distB="0" distL="114300" distR="114300" simplePos="0" relativeHeight="251659264" behindDoc="1" locked="0" layoutInCell="1" allowOverlap="1" wp14:anchorId="29A1B58B" wp14:editId="3BBE588F">
          <wp:simplePos x="0" y="0"/>
          <wp:positionH relativeFrom="column">
            <wp:posOffset>8343900</wp:posOffset>
          </wp:positionH>
          <wp:positionV relativeFrom="paragraph">
            <wp:posOffset>-228600</wp:posOffset>
          </wp:positionV>
          <wp:extent cx="800100" cy="395049"/>
          <wp:effectExtent l="0" t="0" r="0" b="5080"/>
          <wp:wrapNone/>
          <wp:docPr id="7" name="Picture 7"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23234"/>
    <w:multiLevelType w:val="multilevel"/>
    <w:tmpl w:val="15386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77"/>
    <w:rsid w:val="00000946"/>
    <w:rsid w:val="00080E60"/>
    <w:rsid w:val="000909EE"/>
    <w:rsid w:val="00094BD0"/>
    <w:rsid w:val="000A7C44"/>
    <w:rsid w:val="000A7FCA"/>
    <w:rsid w:val="000B2F77"/>
    <w:rsid w:val="000E2CAF"/>
    <w:rsid w:val="00135CFC"/>
    <w:rsid w:val="001522A9"/>
    <w:rsid w:val="00183668"/>
    <w:rsid w:val="001C098B"/>
    <w:rsid w:val="002A4A99"/>
    <w:rsid w:val="002B2E18"/>
    <w:rsid w:val="00342591"/>
    <w:rsid w:val="00350343"/>
    <w:rsid w:val="00391343"/>
    <w:rsid w:val="00447A6B"/>
    <w:rsid w:val="0049496B"/>
    <w:rsid w:val="004A145E"/>
    <w:rsid w:val="0055553F"/>
    <w:rsid w:val="006A3E71"/>
    <w:rsid w:val="007528E0"/>
    <w:rsid w:val="007E33B4"/>
    <w:rsid w:val="00836BF1"/>
    <w:rsid w:val="008877D0"/>
    <w:rsid w:val="008C2299"/>
    <w:rsid w:val="00914D35"/>
    <w:rsid w:val="0093377E"/>
    <w:rsid w:val="00945351"/>
    <w:rsid w:val="009F7113"/>
    <w:rsid w:val="00A83A36"/>
    <w:rsid w:val="00AB4B4E"/>
    <w:rsid w:val="00AE11AF"/>
    <w:rsid w:val="00AF7379"/>
    <w:rsid w:val="00B65A25"/>
    <w:rsid w:val="00BD3DBF"/>
    <w:rsid w:val="00BD5C1D"/>
    <w:rsid w:val="00BE1E21"/>
    <w:rsid w:val="00BE3EAB"/>
    <w:rsid w:val="00C049FD"/>
    <w:rsid w:val="00C26777"/>
    <w:rsid w:val="00C51AC3"/>
    <w:rsid w:val="00C92B1E"/>
    <w:rsid w:val="00CA1483"/>
    <w:rsid w:val="00D3006B"/>
    <w:rsid w:val="00D313F8"/>
    <w:rsid w:val="00DA0270"/>
    <w:rsid w:val="00EB49BB"/>
    <w:rsid w:val="00EC0AB4"/>
    <w:rsid w:val="00ED2204"/>
    <w:rsid w:val="00F61D73"/>
    <w:rsid w:val="00F7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8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77"/>
    <w:pPr>
      <w:suppressAutoHyphens/>
      <w:spacing w:after="0" w:line="240" w:lineRule="auto"/>
    </w:pPr>
    <w:rPr>
      <w:rFonts w:ascii="Times New Roman" w:eastAsia="SimSun" w:hAnsi="Times New Roman" w:cs="SolaimanLipi"/>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946"/>
    <w:pPr>
      <w:tabs>
        <w:tab w:val="center" w:pos="4680"/>
        <w:tab w:val="right" w:pos="9360"/>
      </w:tabs>
    </w:pPr>
  </w:style>
  <w:style w:type="character" w:customStyle="1" w:styleId="HeaderChar">
    <w:name w:val="Header Char"/>
    <w:basedOn w:val="DefaultParagraphFont"/>
    <w:link w:val="Header"/>
    <w:uiPriority w:val="99"/>
    <w:rsid w:val="00000946"/>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000946"/>
    <w:pPr>
      <w:tabs>
        <w:tab w:val="center" w:pos="4680"/>
        <w:tab w:val="right" w:pos="9360"/>
      </w:tabs>
    </w:pPr>
  </w:style>
  <w:style w:type="character" w:customStyle="1" w:styleId="FooterChar">
    <w:name w:val="Footer Char"/>
    <w:basedOn w:val="DefaultParagraphFont"/>
    <w:link w:val="Footer"/>
    <w:uiPriority w:val="99"/>
    <w:rsid w:val="00000946"/>
    <w:rPr>
      <w:rFonts w:ascii="Times New Roman" w:eastAsia="SimSun" w:hAnsi="Times New Roman" w:cs="SolaimanLipi"/>
      <w:color w:val="00000A"/>
      <w:sz w:val="24"/>
      <w:szCs w:val="24"/>
      <w:lang w:eastAsia="zh-CN"/>
    </w:rPr>
  </w:style>
  <w:style w:type="paragraph" w:styleId="ListParagraph">
    <w:name w:val="List Paragraph"/>
    <w:basedOn w:val="Normal"/>
    <w:uiPriority w:val="34"/>
    <w:qFormat/>
    <w:rsid w:val="002B2E18"/>
    <w:pPr>
      <w:ind w:left="720"/>
      <w:contextualSpacing/>
    </w:pPr>
  </w:style>
  <w:style w:type="paragraph" w:styleId="BalloonText">
    <w:name w:val="Balloon Text"/>
    <w:basedOn w:val="Normal"/>
    <w:link w:val="BalloonTextChar"/>
    <w:uiPriority w:val="99"/>
    <w:semiHidden/>
    <w:unhideWhenUsed/>
    <w:rsid w:val="0013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FC"/>
    <w:rPr>
      <w:rFonts w:ascii="Segoe UI" w:eastAsia="SimSun" w:hAnsi="Segoe UI" w:cs="Segoe UI"/>
      <w:color w:val="00000A"/>
      <w:sz w:val="18"/>
      <w:szCs w:val="18"/>
      <w:lang w:eastAsia="zh-CN"/>
    </w:rPr>
  </w:style>
  <w:style w:type="table" w:styleId="TableGrid">
    <w:name w:val="Table Grid"/>
    <w:basedOn w:val="TableNormal"/>
    <w:uiPriority w:val="39"/>
    <w:rsid w:val="00933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77"/>
    <w:pPr>
      <w:suppressAutoHyphens/>
      <w:spacing w:after="0" w:line="240" w:lineRule="auto"/>
    </w:pPr>
    <w:rPr>
      <w:rFonts w:ascii="Times New Roman" w:eastAsia="SimSun" w:hAnsi="Times New Roman" w:cs="SolaimanLipi"/>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946"/>
    <w:pPr>
      <w:tabs>
        <w:tab w:val="center" w:pos="4680"/>
        <w:tab w:val="right" w:pos="9360"/>
      </w:tabs>
    </w:pPr>
  </w:style>
  <w:style w:type="character" w:customStyle="1" w:styleId="HeaderChar">
    <w:name w:val="Header Char"/>
    <w:basedOn w:val="DefaultParagraphFont"/>
    <w:link w:val="Header"/>
    <w:uiPriority w:val="99"/>
    <w:rsid w:val="00000946"/>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000946"/>
    <w:pPr>
      <w:tabs>
        <w:tab w:val="center" w:pos="4680"/>
        <w:tab w:val="right" w:pos="9360"/>
      </w:tabs>
    </w:pPr>
  </w:style>
  <w:style w:type="character" w:customStyle="1" w:styleId="FooterChar">
    <w:name w:val="Footer Char"/>
    <w:basedOn w:val="DefaultParagraphFont"/>
    <w:link w:val="Footer"/>
    <w:uiPriority w:val="99"/>
    <w:rsid w:val="00000946"/>
    <w:rPr>
      <w:rFonts w:ascii="Times New Roman" w:eastAsia="SimSun" w:hAnsi="Times New Roman" w:cs="SolaimanLipi"/>
      <w:color w:val="00000A"/>
      <w:sz w:val="24"/>
      <w:szCs w:val="24"/>
      <w:lang w:eastAsia="zh-CN"/>
    </w:rPr>
  </w:style>
  <w:style w:type="paragraph" w:styleId="ListParagraph">
    <w:name w:val="List Paragraph"/>
    <w:basedOn w:val="Normal"/>
    <w:uiPriority w:val="34"/>
    <w:qFormat/>
    <w:rsid w:val="002B2E18"/>
    <w:pPr>
      <w:ind w:left="720"/>
      <w:contextualSpacing/>
    </w:pPr>
  </w:style>
  <w:style w:type="paragraph" w:styleId="BalloonText">
    <w:name w:val="Balloon Text"/>
    <w:basedOn w:val="Normal"/>
    <w:link w:val="BalloonTextChar"/>
    <w:uiPriority w:val="99"/>
    <w:semiHidden/>
    <w:unhideWhenUsed/>
    <w:rsid w:val="0013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CFC"/>
    <w:rPr>
      <w:rFonts w:ascii="Segoe UI" w:eastAsia="SimSun" w:hAnsi="Segoe UI" w:cs="Segoe UI"/>
      <w:color w:val="00000A"/>
      <w:sz w:val="18"/>
      <w:szCs w:val="18"/>
      <w:lang w:eastAsia="zh-CN"/>
    </w:rPr>
  </w:style>
  <w:style w:type="table" w:styleId="TableGrid">
    <w:name w:val="Table Grid"/>
    <w:basedOn w:val="TableNormal"/>
    <w:uiPriority w:val="39"/>
    <w:rsid w:val="00933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2927">
      <w:bodyDiv w:val="1"/>
      <w:marLeft w:val="0"/>
      <w:marRight w:val="0"/>
      <w:marTop w:val="0"/>
      <w:marBottom w:val="0"/>
      <w:divBdr>
        <w:top w:val="none" w:sz="0" w:space="0" w:color="auto"/>
        <w:left w:val="none" w:sz="0" w:space="0" w:color="auto"/>
        <w:bottom w:val="none" w:sz="0" w:space="0" w:color="auto"/>
        <w:right w:val="none" w:sz="0" w:space="0" w:color="auto"/>
      </w:divBdr>
    </w:div>
    <w:div w:id="745345993">
      <w:bodyDiv w:val="1"/>
      <w:marLeft w:val="0"/>
      <w:marRight w:val="0"/>
      <w:marTop w:val="0"/>
      <w:marBottom w:val="0"/>
      <w:divBdr>
        <w:top w:val="none" w:sz="0" w:space="0" w:color="auto"/>
        <w:left w:val="none" w:sz="0" w:space="0" w:color="auto"/>
        <w:bottom w:val="none" w:sz="0" w:space="0" w:color="auto"/>
        <w:right w:val="none" w:sz="0" w:space="0" w:color="auto"/>
      </w:divBdr>
    </w:div>
    <w:div w:id="1434977844">
      <w:bodyDiv w:val="1"/>
      <w:marLeft w:val="0"/>
      <w:marRight w:val="0"/>
      <w:marTop w:val="0"/>
      <w:marBottom w:val="0"/>
      <w:divBdr>
        <w:top w:val="none" w:sz="0" w:space="0" w:color="auto"/>
        <w:left w:val="none" w:sz="0" w:space="0" w:color="auto"/>
        <w:bottom w:val="none" w:sz="0" w:space="0" w:color="auto"/>
        <w:right w:val="none" w:sz="0" w:space="0" w:color="auto"/>
      </w:divBdr>
    </w:div>
    <w:div w:id="16561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903C-4165-4077-B8B2-3CE336B0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Engr.Mamun</cp:lastModifiedBy>
  <cp:revision>21</cp:revision>
  <cp:lastPrinted>2022-05-31T05:41:00Z</cp:lastPrinted>
  <dcterms:created xsi:type="dcterms:W3CDTF">2022-05-31T05:42:00Z</dcterms:created>
  <dcterms:modified xsi:type="dcterms:W3CDTF">2024-12-05T04:33:00Z</dcterms:modified>
</cp:coreProperties>
</file>