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67" w:rsidRDefault="00770E67" w:rsidP="00770E67">
      <w:pPr>
        <w:spacing w:after="0" w:line="240" w:lineRule="auto"/>
        <w:ind w:firstLine="720"/>
        <w:jc w:val="both"/>
        <w:rPr>
          <w:rFonts w:ascii="Nikosh" w:eastAsia="Times New Roman" w:hAnsi="Nikosh" w:cs="Nikosh"/>
          <w:b/>
          <w:color w:val="FF0000"/>
          <w:sz w:val="28"/>
          <w:szCs w:val="28"/>
        </w:rPr>
      </w:pPr>
      <w:r w:rsidRPr="008D548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Sample Forwarding </w:t>
      </w:r>
      <w:proofErr w:type="gramStart"/>
      <w:r w:rsidRPr="008D548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Letter</w:t>
      </w:r>
      <w:r w:rsidRPr="008D5485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 (</w:t>
      </w:r>
      <w:proofErr w:type="spellStart"/>
      <w:proofErr w:type="gramEnd"/>
      <w:r>
        <w:rPr>
          <w:rFonts w:ascii="Nikosh" w:eastAsia="Times New Roman" w:hAnsi="Nikosh" w:cs="Nikosh"/>
          <w:b/>
          <w:color w:val="FF0000"/>
          <w:sz w:val="28"/>
          <w:szCs w:val="28"/>
        </w:rPr>
        <w:t>সেবা</w:t>
      </w:r>
      <w:proofErr w:type="spellEnd"/>
      <w:r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Nikosh" w:eastAsia="Times New Roman" w:hAnsi="Nikosh" w:cs="Nikosh"/>
          <w:b/>
          <w:color w:val="FF0000"/>
          <w:sz w:val="28"/>
          <w:szCs w:val="28"/>
        </w:rPr>
        <w:t>গ্রহণকারী</w:t>
      </w:r>
      <w:proofErr w:type="spellEnd"/>
      <w:r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8D5485">
        <w:rPr>
          <w:rFonts w:ascii="Nikosh" w:eastAsia="Times New Roman" w:hAnsi="Nikosh" w:cs="Nikosh"/>
          <w:b/>
          <w:color w:val="FF0000"/>
          <w:sz w:val="28"/>
          <w:szCs w:val="28"/>
        </w:rPr>
        <w:t>অফিস</w:t>
      </w:r>
      <w:r>
        <w:rPr>
          <w:rFonts w:ascii="Nikosh" w:eastAsia="Times New Roman" w:hAnsi="Nikosh" w:cs="Nikosh"/>
          <w:b/>
          <w:color w:val="FF0000"/>
          <w:sz w:val="28"/>
          <w:szCs w:val="28"/>
        </w:rPr>
        <w:t>ের</w:t>
      </w:r>
      <w:proofErr w:type="spellEnd"/>
      <w:r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Nikosh" w:eastAsia="Times New Roman" w:hAnsi="Nikosh" w:cs="Nikosh"/>
          <w:b/>
          <w:color w:val="FF0000"/>
          <w:sz w:val="28"/>
          <w:szCs w:val="28"/>
        </w:rPr>
        <w:t>প্যাডে</w:t>
      </w:r>
      <w:proofErr w:type="spellEnd"/>
      <w:r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Nikosh" w:eastAsia="Times New Roman" w:hAnsi="Nikosh" w:cs="Nikosh"/>
          <w:b/>
          <w:color w:val="FF0000"/>
          <w:sz w:val="28"/>
          <w:szCs w:val="28"/>
        </w:rPr>
        <w:t>আবেদন</w:t>
      </w:r>
      <w:proofErr w:type="spellEnd"/>
      <w:r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Nikosh" w:eastAsia="Times New Roman" w:hAnsi="Nikosh" w:cs="Nikosh"/>
          <w:b/>
          <w:color w:val="FF0000"/>
          <w:sz w:val="28"/>
          <w:szCs w:val="28"/>
        </w:rPr>
        <w:t>করতে</w:t>
      </w:r>
      <w:proofErr w:type="spellEnd"/>
      <w:r w:rsidRPr="008D5485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8D5485">
        <w:rPr>
          <w:rFonts w:ascii="Nikosh" w:eastAsia="Times New Roman" w:hAnsi="Nikosh" w:cs="Nikosh"/>
          <w:b/>
          <w:color w:val="FF0000"/>
          <w:sz w:val="28"/>
          <w:szCs w:val="28"/>
        </w:rPr>
        <w:t>হবে</w:t>
      </w:r>
      <w:proofErr w:type="spellEnd"/>
      <w:r w:rsidRPr="008D5485">
        <w:rPr>
          <w:rFonts w:ascii="Nikosh" w:eastAsia="Times New Roman" w:hAnsi="Nikosh" w:cs="Nikosh"/>
          <w:b/>
          <w:color w:val="FF0000"/>
          <w:sz w:val="28"/>
          <w:szCs w:val="28"/>
        </w:rPr>
        <w:t>)</w:t>
      </w:r>
    </w:p>
    <w:p w:rsidR="00770E67" w:rsidRPr="00495DD8" w:rsidRDefault="00770E67" w:rsidP="00770E67">
      <w:pPr>
        <w:spacing w:after="0" w:line="240" w:lineRule="auto"/>
        <w:ind w:firstLine="720"/>
        <w:jc w:val="both"/>
        <w:rPr>
          <w:rFonts w:ascii="Nikosh" w:eastAsia="Times New Roman" w:hAnsi="Nikosh" w:cs="Nikosh"/>
          <w:b/>
          <w:color w:val="FF0000"/>
          <w:sz w:val="28"/>
          <w:szCs w:val="28"/>
        </w:rPr>
      </w:pP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স্মারক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নং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----------------------------------------</w:t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 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তারিখ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---------------------</w:t>
      </w: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নির্বাহী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পরিচালক</w:t>
      </w:r>
      <w:proofErr w:type="spellEnd"/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বাংলাদেশ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কম্পিউটার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কাউন্সিল</w:t>
      </w:r>
      <w:proofErr w:type="spellEnd"/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ই-১৪/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এক্স</w:t>
      </w:r>
      <w:proofErr w:type="gramStart"/>
      <w:r>
        <w:rPr>
          <w:rFonts w:ascii="Nikosh" w:eastAsia="Times New Roman" w:hAnsi="Nikosh" w:cs="Nikosh"/>
          <w:color w:val="000000"/>
          <w:sz w:val="24"/>
          <w:szCs w:val="24"/>
        </w:rPr>
        <w:t>,আইস</w:t>
      </w:r>
      <w:proofErr w:type="gramEnd"/>
      <w:r>
        <w:rPr>
          <w:rFonts w:ascii="Nikosh" w:eastAsia="Times New Roman" w:hAnsi="Nikosh" w:cs="Nikosh"/>
          <w:color w:val="000000"/>
          <w:sz w:val="24"/>
          <w:szCs w:val="24"/>
        </w:rPr>
        <w:t>িটি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টাওয়ার</w:t>
      </w:r>
      <w:proofErr w:type="spellEnd"/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আগ</w:t>
      </w:r>
      <w:r>
        <w:rPr>
          <w:rFonts w:ascii="Nikosh" w:eastAsia="Times New Roman" w:hAnsi="Nikosh" w:cs="Nikosh"/>
          <w:color w:val="000000"/>
          <w:sz w:val="24"/>
          <w:szCs w:val="24"/>
        </w:rPr>
        <w:t>ারগাঁও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,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শেরেবাংলা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নগর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, ঢাকা-১২০৭</w:t>
      </w: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proofErr w:type="spellStart"/>
      <w:r w:rsidRPr="00456EA2">
        <w:rPr>
          <w:rFonts w:ascii="Nikosh" w:eastAsia="Times New Roman" w:hAnsi="Nikosh" w:cs="Nikosh"/>
          <w:b/>
          <w:color w:val="000000"/>
          <w:sz w:val="28"/>
          <w:szCs w:val="28"/>
        </w:rPr>
        <w:t>বিষয়</w:t>
      </w:r>
      <w:proofErr w:type="spellEnd"/>
      <w:r w:rsidRPr="00456EA2">
        <w:rPr>
          <w:rFonts w:ascii="Nikosh" w:eastAsia="Times New Roman" w:hAnsi="Nikosh" w:cs="Nikosh"/>
          <w:b/>
          <w:color w:val="000000"/>
          <w:sz w:val="28"/>
          <w:szCs w:val="28"/>
        </w:rPr>
        <w:t>: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বিসিসির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ডাটা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সেন্টা</w:t>
      </w:r>
      <w:proofErr w:type="gramStart"/>
      <w:r>
        <w:rPr>
          <w:rFonts w:ascii="Nikosh" w:eastAsia="Times New Roman" w:hAnsi="Nikosh" w:cs="Nikosh"/>
          <w:color w:val="000000"/>
          <w:sz w:val="24"/>
          <w:szCs w:val="24"/>
        </w:rPr>
        <w:t>র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হত</w:t>
      </w:r>
      <w:proofErr w:type="gram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>ে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ক্লাউড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>/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হোস্টিং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/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ইমেইল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/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ভিপিএস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 /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ডাটাবেজ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/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কো-লোকেশন</w:t>
      </w:r>
      <w:proofErr w:type="spellEnd"/>
      <w:r w:rsidR="006E20E7">
        <w:rPr>
          <w:rFonts w:ascii="Nikosh" w:eastAsia="Times New Roman" w:hAnsi="Nikosh" w:cs="Nikosh"/>
          <w:color w:val="000000"/>
          <w:sz w:val="24"/>
          <w:szCs w:val="24"/>
        </w:rPr>
        <w:t xml:space="preserve">/ </w:t>
      </w:r>
      <w:proofErr w:type="spellStart"/>
      <w:r w:rsidR="006E20E7">
        <w:rPr>
          <w:rFonts w:ascii="Nikosh" w:eastAsia="Times New Roman" w:hAnsi="Nikosh" w:cs="Nikosh"/>
          <w:color w:val="000000"/>
          <w:sz w:val="24"/>
          <w:szCs w:val="24"/>
        </w:rPr>
        <w:t>প্রাইভেট</w:t>
      </w:r>
      <w:proofErr w:type="spellEnd"/>
      <w:r w:rsidR="006E20E7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="006E20E7">
        <w:rPr>
          <w:rFonts w:ascii="Nikosh" w:eastAsia="Times New Roman" w:hAnsi="Nikosh" w:cs="Nikosh"/>
          <w:color w:val="000000"/>
          <w:sz w:val="24"/>
          <w:szCs w:val="24"/>
        </w:rPr>
        <w:t>অ্যাক্সেস</w:t>
      </w:r>
      <w:proofErr w:type="spellEnd"/>
      <w:r w:rsidR="006E20E7">
        <w:rPr>
          <w:rFonts w:ascii="Nikosh" w:eastAsia="Times New Roman" w:hAnsi="Nikosh" w:cs="Nikosh"/>
          <w:color w:val="000000"/>
          <w:sz w:val="24"/>
          <w:szCs w:val="24"/>
        </w:rPr>
        <w:t> 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সেবা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গ্রহণ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প্রসঙ্গে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।  </w:t>
      </w:r>
    </w:p>
    <w:p w:rsidR="00770E67" w:rsidRDefault="00770E67" w:rsidP="0050781F">
      <w:pPr>
        <w:spacing w:after="0" w:line="240" w:lineRule="auto"/>
        <w:ind w:left="720" w:firstLine="720"/>
        <w:jc w:val="both"/>
        <w:rPr>
          <w:rFonts w:ascii="Nikosh" w:eastAsia="Times New Roman" w:hAnsi="Nikosh" w:cs="Nikosh"/>
          <w:color w:val="FF0000"/>
          <w:sz w:val="24"/>
          <w:szCs w:val="24"/>
        </w:rPr>
      </w:pPr>
      <w:bookmarkStart w:id="0" w:name="_GoBack"/>
      <w:bookmarkEnd w:id="0"/>
      <w:r w:rsidRPr="00260F64">
        <w:rPr>
          <w:rFonts w:ascii="Nikosh" w:eastAsia="Times New Roman" w:hAnsi="Nikosh" w:cs="Nikosh"/>
          <w:color w:val="FF0000"/>
          <w:sz w:val="24"/>
          <w:szCs w:val="24"/>
        </w:rPr>
        <w:t>(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বিষয়ের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অংশে</w:t>
      </w:r>
      <w:proofErr w:type="spellEnd"/>
      <w:r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CC54D3">
        <w:rPr>
          <w:rFonts w:ascii="Nikosh" w:eastAsia="Times New Roman" w:hAnsi="Nikosh" w:cs="Nikosh"/>
          <w:color w:val="FF0000"/>
          <w:sz w:val="24"/>
          <w:szCs w:val="24"/>
        </w:rPr>
        <w:t>ডাটা</w:t>
      </w:r>
      <w:proofErr w:type="spellEnd"/>
      <w:r w:rsidRPr="00CC54D3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CC54D3">
        <w:rPr>
          <w:rFonts w:ascii="Nikosh" w:eastAsia="Times New Roman" w:hAnsi="Nikosh" w:cs="Nikosh"/>
          <w:color w:val="FF0000"/>
          <w:sz w:val="24"/>
          <w:szCs w:val="24"/>
        </w:rPr>
        <w:t>সেন্টা</w:t>
      </w:r>
      <w:proofErr w:type="gramStart"/>
      <w:r w:rsidRPr="00CC54D3">
        <w:rPr>
          <w:rFonts w:ascii="Nikosh" w:eastAsia="Times New Roman" w:hAnsi="Nikosh" w:cs="Nikosh"/>
          <w:color w:val="FF0000"/>
          <w:sz w:val="24"/>
          <w:szCs w:val="24"/>
        </w:rPr>
        <w:t>র</w:t>
      </w:r>
      <w:proofErr w:type="spellEnd"/>
      <w:r w:rsidRPr="00CC54D3">
        <w:rPr>
          <w:rFonts w:ascii="Nikosh" w:eastAsia="Times New Roman" w:hAnsi="Nikosh" w:cs="Nikosh"/>
          <w:color w:val="FF0000"/>
          <w:sz w:val="24"/>
          <w:szCs w:val="24"/>
        </w:rPr>
        <w:t xml:space="preserve">  </w:t>
      </w:r>
      <w:proofErr w:type="spellStart"/>
      <w:r w:rsidRPr="00CC54D3">
        <w:rPr>
          <w:rFonts w:ascii="Nikosh" w:eastAsia="Times New Roman" w:hAnsi="Nikosh" w:cs="Nikosh"/>
          <w:color w:val="FF0000"/>
          <w:sz w:val="24"/>
          <w:szCs w:val="24"/>
        </w:rPr>
        <w:t>হত</w:t>
      </w:r>
      <w:proofErr w:type="gramEnd"/>
      <w:r w:rsidRPr="00CC54D3">
        <w:rPr>
          <w:rFonts w:ascii="Nikosh" w:eastAsia="Times New Roman" w:hAnsi="Nikosh" w:cs="Nikosh"/>
          <w:color w:val="FF0000"/>
          <w:sz w:val="24"/>
          <w:szCs w:val="24"/>
        </w:rPr>
        <w:t>ে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যে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সেবাটি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নিতে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আগ্রহী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সেই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সেবাটির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নাম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উল্লেখ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 xml:space="preserve"> </w:t>
      </w:r>
      <w:proofErr w:type="spellStart"/>
      <w:r w:rsidRPr="00260F64">
        <w:rPr>
          <w:rFonts w:ascii="Nikosh" w:eastAsia="Times New Roman" w:hAnsi="Nikosh" w:cs="Nikosh"/>
          <w:color w:val="FF0000"/>
          <w:sz w:val="24"/>
          <w:szCs w:val="24"/>
        </w:rPr>
        <w:t>করুন</w:t>
      </w:r>
      <w:proofErr w:type="spellEnd"/>
      <w:r w:rsidRPr="00260F64">
        <w:rPr>
          <w:rFonts w:ascii="Nikosh" w:eastAsia="Times New Roman" w:hAnsi="Nikosh" w:cs="Nikosh"/>
          <w:color w:val="FF0000"/>
          <w:sz w:val="24"/>
          <w:szCs w:val="24"/>
        </w:rPr>
        <w:t>)</w:t>
      </w:r>
    </w:p>
    <w:p w:rsidR="00770E67" w:rsidRPr="00260F64" w:rsidRDefault="00770E67" w:rsidP="00770E67">
      <w:pPr>
        <w:spacing w:after="0" w:line="240" w:lineRule="auto"/>
        <w:ind w:left="1440" w:firstLine="720"/>
        <w:jc w:val="both"/>
        <w:rPr>
          <w:rFonts w:ascii="Nikosh" w:eastAsia="Times New Roman" w:hAnsi="Nikosh" w:cs="Nikosh"/>
          <w:color w:val="FF0000"/>
          <w:sz w:val="24"/>
          <w:szCs w:val="24"/>
        </w:rPr>
      </w:pP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proofErr w:type="spellStart"/>
      <w:r w:rsidRPr="00456EA2">
        <w:rPr>
          <w:rFonts w:ascii="Nikosh" w:eastAsia="Times New Roman" w:hAnsi="Nikosh" w:cs="Nikosh"/>
          <w:b/>
          <w:color w:val="000000"/>
          <w:sz w:val="28"/>
          <w:szCs w:val="28"/>
        </w:rPr>
        <w:t>দৃষ্টি</w:t>
      </w:r>
      <w:proofErr w:type="spellEnd"/>
      <w:r w:rsidRPr="00456EA2">
        <w:rPr>
          <w:rFonts w:ascii="Nikosh" w:eastAsia="Times New Roman" w:hAnsi="Nikosh" w:cs="Nikosh"/>
          <w:b/>
          <w:color w:val="000000"/>
          <w:sz w:val="28"/>
          <w:szCs w:val="28"/>
        </w:rPr>
        <w:t xml:space="preserve"> </w:t>
      </w:r>
      <w:proofErr w:type="spellStart"/>
      <w:r w:rsidRPr="00456EA2">
        <w:rPr>
          <w:rFonts w:ascii="Nikosh" w:eastAsia="Times New Roman" w:hAnsi="Nikosh" w:cs="Nikosh"/>
          <w:b/>
          <w:color w:val="000000"/>
          <w:sz w:val="28"/>
          <w:szCs w:val="28"/>
        </w:rPr>
        <w:t>আকর্ষণ</w:t>
      </w:r>
      <w:proofErr w:type="spellEnd"/>
      <w:r w:rsidRPr="00456EA2">
        <w:rPr>
          <w:rFonts w:ascii="Nikosh" w:eastAsia="Times New Roman" w:hAnsi="Nikosh" w:cs="Nikosh"/>
          <w:b/>
          <w:color w:val="000000"/>
          <w:sz w:val="28"/>
          <w:szCs w:val="28"/>
        </w:rPr>
        <w:t>: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পরিচালক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জাতীয়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ডাটা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সেন্টার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,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বিসিসি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।</w:t>
      </w: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b/>
          <w:color w:val="FF0000"/>
          <w:sz w:val="24"/>
          <w:szCs w:val="24"/>
        </w:rPr>
      </w:pPr>
      <w:r w:rsidRPr="00FB6F5C">
        <w:rPr>
          <w:rFonts w:ascii="Nikosh" w:eastAsia="Times New Roman" w:hAnsi="Nikosh" w:cs="Nikosh"/>
          <w:color w:val="000000"/>
          <w:sz w:val="26"/>
          <w:szCs w:val="26"/>
        </w:rPr>
        <w:br/>
      </w:r>
      <w:proofErr w:type="spellStart"/>
      <w:r w:rsidRPr="00456EA2">
        <w:rPr>
          <w:rFonts w:ascii="Nikosh" w:eastAsia="Times New Roman" w:hAnsi="Nikosh" w:cs="Nikosh"/>
          <w:b/>
          <w:color w:val="FF0000"/>
          <w:sz w:val="28"/>
          <w:szCs w:val="28"/>
        </w:rPr>
        <w:t>অনুলিপি</w:t>
      </w:r>
      <w:proofErr w:type="spellEnd"/>
      <w:r w:rsidRPr="00456EA2">
        <w:rPr>
          <w:rFonts w:ascii="Nikosh" w:eastAsia="Times New Roman" w:hAnsi="Nikosh" w:cs="Nikosh"/>
          <w:b/>
          <w:color w:val="FF0000"/>
          <w:sz w:val="28"/>
          <w:szCs w:val="28"/>
        </w:rPr>
        <w:t>:</w:t>
      </w:r>
      <w:r w:rsidRPr="00DF395C">
        <w:rPr>
          <w:rFonts w:ascii="Nikosh" w:eastAsia="Times New Roman" w:hAnsi="Nikosh" w:cs="Nikosh"/>
          <w:b/>
          <w:color w:val="FF0000"/>
          <w:sz w:val="24"/>
          <w:szCs w:val="24"/>
        </w:rPr>
        <w:t xml:space="preserve">  </w:t>
      </w:r>
      <w:proofErr w:type="spellStart"/>
      <w:r w:rsidRPr="00FB6F5C">
        <w:rPr>
          <w:rFonts w:ascii="Nikosh" w:eastAsia="Times New Roman" w:hAnsi="Nikosh" w:cs="Nikosh"/>
          <w:b/>
          <w:color w:val="FF0000"/>
          <w:sz w:val="24"/>
          <w:szCs w:val="24"/>
        </w:rPr>
        <w:t>মেইনটেন্যান্স</w:t>
      </w:r>
      <w:proofErr w:type="spellEnd"/>
      <w:r w:rsidRPr="00FB6F5C">
        <w:rPr>
          <w:rFonts w:ascii="Nikosh" w:eastAsia="Times New Roman" w:hAnsi="Nikosh" w:cs="Nikosh"/>
          <w:b/>
          <w:color w:val="FF0000"/>
          <w:sz w:val="24"/>
          <w:szCs w:val="24"/>
        </w:rPr>
        <w:t xml:space="preserve"> </w:t>
      </w:r>
      <w:proofErr w:type="spellStart"/>
      <w:r w:rsidRPr="00FB6F5C">
        <w:rPr>
          <w:rFonts w:ascii="Nikosh" w:eastAsia="Times New Roman" w:hAnsi="Nikosh" w:cs="Nikosh"/>
          <w:b/>
          <w:color w:val="FF0000"/>
          <w:sz w:val="24"/>
          <w:szCs w:val="24"/>
        </w:rPr>
        <w:t>ইঞ্জিনিয়ার</w:t>
      </w:r>
      <w:proofErr w:type="spellEnd"/>
      <w:r w:rsidRPr="00FB6F5C">
        <w:rPr>
          <w:rFonts w:ascii="Nikosh" w:eastAsia="Times New Roman" w:hAnsi="Nikosh" w:cs="Nikosh"/>
          <w:b/>
          <w:color w:val="FF0000"/>
          <w:sz w:val="24"/>
          <w:szCs w:val="24"/>
        </w:rPr>
        <w:t xml:space="preserve">, </w:t>
      </w:r>
      <w:proofErr w:type="spellStart"/>
      <w:r w:rsidRPr="00FB6F5C">
        <w:rPr>
          <w:rFonts w:ascii="Nikosh" w:eastAsia="Times New Roman" w:hAnsi="Nikosh" w:cs="Nikosh"/>
          <w:b/>
          <w:color w:val="FF0000"/>
          <w:sz w:val="24"/>
          <w:szCs w:val="24"/>
        </w:rPr>
        <w:t>ডাটা</w:t>
      </w:r>
      <w:proofErr w:type="spellEnd"/>
      <w:r w:rsidRPr="00FB6F5C">
        <w:rPr>
          <w:rFonts w:ascii="Nikosh" w:eastAsia="Times New Roman" w:hAnsi="Nikosh" w:cs="Nikosh"/>
          <w:b/>
          <w:color w:val="FF0000"/>
          <w:sz w:val="24"/>
          <w:szCs w:val="24"/>
        </w:rPr>
        <w:t xml:space="preserve"> </w:t>
      </w:r>
      <w:proofErr w:type="spellStart"/>
      <w:r w:rsidRPr="00FB6F5C">
        <w:rPr>
          <w:rFonts w:ascii="Nikosh" w:eastAsia="Times New Roman" w:hAnsi="Nikosh" w:cs="Nikosh"/>
          <w:b/>
          <w:color w:val="FF0000"/>
          <w:sz w:val="24"/>
          <w:szCs w:val="24"/>
        </w:rPr>
        <w:t>সেন্টার</w:t>
      </w:r>
      <w:proofErr w:type="spellEnd"/>
      <w:r>
        <w:rPr>
          <w:rFonts w:ascii="Nikosh" w:eastAsia="Times New Roman" w:hAnsi="Nikosh" w:cs="Nikosh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Nikosh" w:eastAsia="Times New Roman" w:hAnsi="Nikosh" w:cs="Nikosh"/>
          <w:b/>
          <w:color w:val="FF0000"/>
          <w:sz w:val="24"/>
          <w:szCs w:val="24"/>
        </w:rPr>
        <w:t>বিসিসি</w:t>
      </w:r>
      <w:proofErr w:type="spellEnd"/>
      <w:r>
        <w:rPr>
          <w:rFonts w:ascii="Nikosh" w:eastAsia="Times New Roman" w:hAnsi="Nikosh" w:cs="Nikosh"/>
          <w:b/>
          <w:color w:val="FF0000"/>
          <w:sz w:val="24"/>
          <w:szCs w:val="24"/>
        </w:rPr>
        <w:t xml:space="preserve">।    </w:t>
      </w:r>
    </w:p>
    <w:p w:rsidR="00770E67" w:rsidRPr="00DF395C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b/>
          <w:color w:val="000000"/>
          <w:sz w:val="26"/>
          <w:szCs w:val="26"/>
        </w:rPr>
      </w:pP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মহোদয়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,</w:t>
      </w: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উপর্যুক্ত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বিষয়ে</w:t>
      </w:r>
      <w:r w:rsidRPr="00D20013">
        <w:rPr>
          <w:rFonts w:ascii="Nikosh" w:eastAsia="Times New Roman" w:hAnsi="Nikosh" w:cs="Nikosh"/>
          <w:color w:val="000000"/>
          <w:sz w:val="24"/>
          <w:szCs w:val="24"/>
        </w:rPr>
        <w:t>র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প্রতি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দৃষ্টি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আকর্ষণ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পূর্বক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জানানো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যাচ্ছে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যে</w:t>
      </w:r>
      <w:proofErr w:type="spellEnd"/>
      <w:r w:rsidRPr="00D20013">
        <w:rPr>
          <w:rFonts w:ascii="Nikosh" w:eastAsia="Times New Roman" w:hAnsi="Nikosh" w:cs="Nikosh"/>
          <w:color w:val="000000"/>
          <w:sz w:val="24"/>
          <w:szCs w:val="24"/>
        </w:rPr>
        <w:t>, </w:t>
      </w:r>
      <w:r>
        <w:rPr>
          <w:rFonts w:ascii="Nikosh" w:eastAsia="Times New Roman" w:hAnsi="Nikosh" w:cs="Nikosh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770E67" w:rsidRPr="00495DD8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770E67" w:rsidRDefault="00770E67" w:rsidP="00770E67">
      <w:pPr>
        <w:pStyle w:val="NormalWeb"/>
        <w:spacing w:before="0" w:beforeAutospacing="0" w:after="0" w:afterAutospacing="0"/>
        <w:ind w:firstLine="720"/>
        <w:rPr>
          <w:rFonts w:ascii="Nikosh" w:hAnsi="Nikosh" w:cs="Nikosh"/>
          <w:color w:val="000000"/>
        </w:rPr>
      </w:pPr>
      <w:proofErr w:type="spellStart"/>
      <w:r w:rsidRPr="00D20013">
        <w:rPr>
          <w:rFonts w:ascii="Nikosh" w:hAnsi="Nikosh" w:cs="Nikosh"/>
          <w:color w:val="000000"/>
        </w:rPr>
        <w:t>বাংলাদেশ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কম্পিউটার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কাউন্সিল</w:t>
      </w:r>
      <w:r>
        <w:rPr>
          <w:rFonts w:ascii="Nikosh" w:hAnsi="Nikosh" w:cs="Nikosh"/>
          <w:color w:val="000000"/>
        </w:rPr>
        <w:t>ের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ডাটা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সেন্টা</w:t>
      </w:r>
      <w:proofErr w:type="gramStart"/>
      <w:r>
        <w:rPr>
          <w:rFonts w:ascii="Nikosh" w:hAnsi="Nikosh" w:cs="Nikosh"/>
          <w:color w:val="000000"/>
        </w:rPr>
        <w:t>র</w:t>
      </w:r>
      <w:proofErr w:type="spellEnd"/>
      <w:r>
        <w:rPr>
          <w:rFonts w:ascii="Nikosh" w:hAnsi="Nikosh" w:cs="Nikosh"/>
          <w:color w:val="000000"/>
        </w:rPr>
        <w:t xml:space="preserve"> </w:t>
      </w:r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হত</w:t>
      </w:r>
      <w:proofErr w:type="gramEnd"/>
      <w:r w:rsidRPr="00D20013">
        <w:rPr>
          <w:rFonts w:ascii="Nikosh" w:hAnsi="Nikosh" w:cs="Nikosh"/>
          <w:color w:val="000000"/>
        </w:rPr>
        <w:t>ে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ক্লাউড</w:t>
      </w:r>
      <w:proofErr w:type="spellEnd"/>
      <w:r w:rsidRPr="00D20013">
        <w:rPr>
          <w:rFonts w:ascii="Nikosh" w:hAnsi="Nikosh" w:cs="Nikosh"/>
          <w:color w:val="000000"/>
        </w:rPr>
        <w:t>/</w:t>
      </w:r>
      <w:r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হোস্টিং</w:t>
      </w:r>
      <w:proofErr w:type="spellEnd"/>
      <w:r w:rsidRPr="00D20013">
        <w:rPr>
          <w:rFonts w:ascii="Nikosh" w:hAnsi="Nikosh" w:cs="Nikosh"/>
          <w:color w:val="000000"/>
        </w:rPr>
        <w:t xml:space="preserve">/ </w:t>
      </w:r>
      <w:proofErr w:type="spellStart"/>
      <w:r w:rsidRPr="00D20013">
        <w:rPr>
          <w:rFonts w:ascii="Nikosh" w:hAnsi="Nikosh" w:cs="Nikosh"/>
          <w:color w:val="000000"/>
        </w:rPr>
        <w:t>ইমেইল</w:t>
      </w:r>
      <w:proofErr w:type="spellEnd"/>
      <w:r>
        <w:rPr>
          <w:rFonts w:ascii="Nikosh" w:hAnsi="Nikosh" w:cs="Nikosh"/>
          <w:color w:val="000000"/>
        </w:rPr>
        <w:t xml:space="preserve">/ </w:t>
      </w:r>
      <w:proofErr w:type="spellStart"/>
      <w:r>
        <w:rPr>
          <w:rFonts w:ascii="Nikosh" w:hAnsi="Nikosh" w:cs="Nikosh"/>
          <w:color w:val="000000"/>
        </w:rPr>
        <w:t>ভিপিএস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সেবা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গ্রহণ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সংক্রান্ত</w:t>
      </w:r>
      <w:proofErr w:type="spellEnd"/>
      <w:r w:rsidRPr="00D20013">
        <w:rPr>
          <w:rFonts w:ascii="Nikosh" w:hAnsi="Nikosh" w:cs="Nikosh"/>
          <w:color w:val="000000"/>
        </w:rPr>
        <w:t> </w:t>
      </w:r>
      <w:proofErr w:type="spellStart"/>
      <w:r>
        <w:rPr>
          <w:rFonts w:ascii="Nikosh" w:hAnsi="Nikosh" w:cs="Nikosh"/>
          <w:color w:val="000000"/>
        </w:rPr>
        <w:t>প্রয়োজনীয়</w:t>
      </w:r>
      <w:proofErr w:type="spellEnd"/>
      <w:r>
        <w:rPr>
          <w:rFonts w:ascii="Nikosh" w:hAnsi="Nikosh" w:cs="Nikosh"/>
          <w:color w:val="000000"/>
        </w:rPr>
        <w:t xml:space="preserve">  </w:t>
      </w:r>
      <w:proofErr w:type="spellStart"/>
      <w:r w:rsidRPr="00D20013">
        <w:rPr>
          <w:rFonts w:ascii="Nikosh" w:hAnsi="Nikosh" w:cs="Nikosh"/>
          <w:color w:val="000000"/>
        </w:rPr>
        <w:t>ফ</w:t>
      </w:r>
      <w:r>
        <w:rPr>
          <w:rFonts w:ascii="Nikosh" w:hAnsi="Nikosh" w:cs="Nikosh"/>
          <w:color w:val="000000"/>
        </w:rPr>
        <w:t>রমসমূহ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পূরণ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এবং</w:t>
      </w:r>
      <w:proofErr w:type="spellEnd"/>
      <w:r w:rsidRPr="00EB060D">
        <w:rPr>
          <w:rFonts w:ascii="Nikosh" w:hAnsi="Nikosh" w:cs="Nikosh"/>
          <w:color w:val="000000"/>
        </w:rPr>
        <w:t xml:space="preserve"> </w:t>
      </w:r>
      <w:proofErr w:type="spellStart"/>
      <w:r w:rsidRPr="00EB060D">
        <w:rPr>
          <w:rFonts w:ascii="Nikosh" w:hAnsi="Nikosh" w:cs="Nikosh"/>
          <w:color w:val="000000"/>
        </w:rPr>
        <w:t>প্রতি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 w:rsidRPr="00EB060D">
        <w:rPr>
          <w:rFonts w:ascii="Nikosh" w:hAnsi="Nikosh" w:cs="Nikosh"/>
          <w:color w:val="000000"/>
        </w:rPr>
        <w:t>পৃষ্ঠা</w:t>
      </w:r>
      <w:proofErr w:type="spellEnd"/>
      <w:r>
        <w:rPr>
          <w:rFonts w:ascii="Nikosh" w:hAnsi="Nikosh" w:cs="Nikosh"/>
          <w:color w:val="000000"/>
        </w:rPr>
        <w:t> </w:t>
      </w:r>
      <w:proofErr w:type="spellStart"/>
      <w:r w:rsidRPr="00EB060D">
        <w:rPr>
          <w:rFonts w:ascii="Nikosh" w:hAnsi="Nikosh" w:cs="Nikosh"/>
          <w:color w:val="000000"/>
        </w:rPr>
        <w:t>সিলমোহর</w:t>
      </w:r>
      <w:proofErr w:type="spellEnd"/>
      <w:r w:rsidRPr="00EB060D">
        <w:rPr>
          <w:rFonts w:ascii="Nikosh" w:hAnsi="Nikosh" w:cs="Nikosh"/>
          <w:color w:val="000000"/>
        </w:rPr>
        <w:t xml:space="preserve"> </w:t>
      </w:r>
      <w:proofErr w:type="spellStart"/>
      <w:r w:rsidRPr="00EB060D">
        <w:rPr>
          <w:rFonts w:ascii="Nikosh" w:hAnsi="Nikosh" w:cs="Nikosh"/>
          <w:color w:val="000000"/>
        </w:rPr>
        <w:t>সহ</w:t>
      </w:r>
      <w:proofErr w:type="spellEnd"/>
      <w:r w:rsidRPr="00EB060D">
        <w:rPr>
          <w:rFonts w:ascii="Nikosh" w:hAnsi="Nikosh" w:cs="Nikosh"/>
          <w:color w:val="000000"/>
        </w:rPr>
        <w:t xml:space="preserve"> </w:t>
      </w:r>
      <w:proofErr w:type="spellStart"/>
      <w:r w:rsidRPr="00EB060D">
        <w:rPr>
          <w:rFonts w:ascii="Nikosh" w:hAnsi="Nikosh" w:cs="Nikosh"/>
          <w:color w:val="000000"/>
        </w:rPr>
        <w:t>স্বাক্ষর</w:t>
      </w:r>
      <w:proofErr w:type="spellEnd"/>
      <w:r w:rsidRPr="00EB060D">
        <w:rPr>
          <w:rFonts w:ascii="Nikosh" w:hAnsi="Nikosh" w:cs="Nikosh"/>
          <w:color w:val="000000"/>
        </w:rPr>
        <w:t xml:space="preserve"> </w:t>
      </w:r>
      <w:proofErr w:type="spellStart"/>
      <w:r w:rsidRPr="00EB060D">
        <w:rPr>
          <w:rFonts w:ascii="Nikosh" w:hAnsi="Nikosh" w:cs="Nikosh"/>
          <w:color w:val="000000"/>
        </w:rPr>
        <w:t>করা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হয়েছে</w:t>
      </w:r>
      <w:proofErr w:type="spellEnd"/>
      <w:r>
        <w:rPr>
          <w:rFonts w:ascii="Nikosh" w:hAnsi="Nikosh" w:cs="Nikosh"/>
          <w:color w:val="000000"/>
        </w:rPr>
        <w:t xml:space="preserve"> (</w:t>
      </w:r>
      <w:proofErr w:type="spellStart"/>
      <w:r>
        <w:rPr>
          <w:rFonts w:ascii="Nikosh" w:hAnsi="Nikosh" w:cs="Nikosh"/>
          <w:color w:val="000000"/>
        </w:rPr>
        <w:t>সংযুক্ত</w:t>
      </w:r>
      <w:proofErr w:type="spellEnd"/>
      <w:r>
        <w:rPr>
          <w:rFonts w:ascii="Nikosh" w:hAnsi="Nikosh" w:cs="Nikosh"/>
          <w:color w:val="000000"/>
        </w:rPr>
        <w:t xml:space="preserve">) </w:t>
      </w:r>
      <w:proofErr w:type="spellStart"/>
      <w:r>
        <w:rPr>
          <w:rFonts w:ascii="Nikosh" w:hAnsi="Nikosh" w:cs="Nikosh"/>
          <w:color w:val="000000"/>
        </w:rPr>
        <w:t>এই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বিষয়ে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প্রয়োজনীয়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ব্যবস্থা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গ্রহণের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জন্য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অনুরোধ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করা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হলো</w:t>
      </w:r>
      <w:proofErr w:type="spellEnd"/>
      <w:r>
        <w:rPr>
          <w:rFonts w:ascii="Nikosh" w:hAnsi="Nikosh" w:cs="Nikosh"/>
          <w:color w:val="000000"/>
        </w:rPr>
        <w:t xml:space="preserve">। </w:t>
      </w:r>
      <w:proofErr w:type="spellStart"/>
      <w:r w:rsidRPr="00D20013">
        <w:rPr>
          <w:rFonts w:ascii="Nikosh" w:hAnsi="Nikosh" w:cs="Nikosh"/>
          <w:color w:val="000000"/>
        </w:rPr>
        <w:t>যোগাযোগের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সুবিধার্থে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পত্রে</w:t>
      </w:r>
      <w:proofErr w:type="spellEnd"/>
      <w:r w:rsidRPr="00D20013">
        <w:rPr>
          <w:rFonts w:ascii="Nikosh" w:hAnsi="Nikosh" w:cs="Nikosh"/>
          <w:color w:val="000000"/>
        </w:rPr>
        <w:t xml:space="preserve">  </w:t>
      </w:r>
      <w:proofErr w:type="spellStart"/>
      <w:r w:rsidRPr="00D20013">
        <w:rPr>
          <w:rFonts w:ascii="Nikosh" w:hAnsi="Nikosh" w:cs="Nikosh"/>
          <w:color w:val="000000"/>
        </w:rPr>
        <w:t>আমাদের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টেকনিক্যাল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অফিসারের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নাম</w:t>
      </w:r>
      <w:proofErr w:type="spellEnd"/>
      <w:r>
        <w:rPr>
          <w:rFonts w:ascii="Nikosh" w:hAnsi="Nikosh" w:cs="Nikosh"/>
          <w:color w:val="000000"/>
        </w:rPr>
        <w:t xml:space="preserve">, </w:t>
      </w:r>
      <w:proofErr w:type="spellStart"/>
      <w:r w:rsidRPr="00D20013">
        <w:rPr>
          <w:rFonts w:ascii="Nikosh" w:hAnsi="Nikosh" w:cs="Nikosh"/>
          <w:color w:val="000000"/>
        </w:rPr>
        <w:t>পদবী</w:t>
      </w:r>
      <w:proofErr w:type="spellEnd"/>
      <w:r w:rsidRPr="00D20013">
        <w:rPr>
          <w:rFonts w:ascii="Nikosh" w:hAnsi="Nikosh" w:cs="Nikosh"/>
          <w:color w:val="000000"/>
        </w:rPr>
        <w:t xml:space="preserve"> ও </w:t>
      </w:r>
      <w:proofErr w:type="spellStart"/>
      <w:r w:rsidRPr="00D20013">
        <w:rPr>
          <w:rFonts w:ascii="Nikosh" w:hAnsi="Nikosh" w:cs="Nikosh"/>
          <w:color w:val="000000"/>
        </w:rPr>
        <w:t>ম</w:t>
      </w:r>
      <w:r>
        <w:rPr>
          <w:rFonts w:ascii="Nikosh" w:hAnsi="Nikosh" w:cs="Nikosh"/>
          <w:color w:val="000000"/>
        </w:rPr>
        <w:t>োবাইল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নম্বর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উল্লেখ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করা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হলো</w:t>
      </w:r>
      <w:proofErr w:type="spellEnd"/>
      <w:r>
        <w:rPr>
          <w:rFonts w:ascii="Nikosh" w:hAnsi="Nikosh" w:cs="Nikosh"/>
          <w:color w:val="000000"/>
        </w:rPr>
        <w:t xml:space="preserve"> </w:t>
      </w:r>
      <w:proofErr w:type="spellStart"/>
      <w:r>
        <w:rPr>
          <w:rFonts w:ascii="Nikosh" w:hAnsi="Nikosh" w:cs="Nikosh"/>
          <w:color w:val="000000"/>
        </w:rPr>
        <w:t>প্রয়োজনে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তার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সাথে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যোগাযোগের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অনুরোধ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করা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হল</w:t>
      </w:r>
      <w:proofErr w:type="spellEnd"/>
      <w:r w:rsidRPr="00D20013">
        <w:rPr>
          <w:rFonts w:ascii="Nikosh" w:hAnsi="Nikosh" w:cs="Nikosh"/>
          <w:color w:val="000000"/>
        </w:rPr>
        <w:t xml:space="preserve"> (</w:t>
      </w:r>
      <w:proofErr w:type="spellStart"/>
      <w:r w:rsidRPr="00D20013">
        <w:rPr>
          <w:rFonts w:ascii="Nikosh" w:hAnsi="Nikosh" w:cs="Nikosh"/>
          <w:color w:val="000000"/>
        </w:rPr>
        <w:t>নাম</w:t>
      </w:r>
      <w:proofErr w:type="spellEnd"/>
      <w:r>
        <w:rPr>
          <w:rFonts w:ascii="Nikosh" w:hAnsi="Nikosh" w:cs="Nikosh"/>
          <w:color w:val="000000"/>
        </w:rPr>
        <w:t>--------------</w:t>
      </w:r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পদবী</w:t>
      </w:r>
      <w:proofErr w:type="spellEnd"/>
      <w:r>
        <w:rPr>
          <w:rFonts w:ascii="Nikosh" w:hAnsi="Nikosh" w:cs="Nikosh"/>
          <w:color w:val="000000"/>
        </w:rPr>
        <w:t>-------------- ই-</w:t>
      </w:r>
      <w:proofErr w:type="spellStart"/>
      <w:r>
        <w:rPr>
          <w:rFonts w:ascii="Nikosh" w:hAnsi="Nikosh" w:cs="Nikosh"/>
          <w:color w:val="000000"/>
        </w:rPr>
        <w:t>মেইল</w:t>
      </w:r>
      <w:proofErr w:type="spellEnd"/>
      <w:r>
        <w:rPr>
          <w:rFonts w:ascii="Nikosh" w:hAnsi="Nikosh" w:cs="Nikosh"/>
          <w:color w:val="000000"/>
        </w:rPr>
        <w:t>-----------------</w:t>
      </w:r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মোবাইল</w:t>
      </w:r>
      <w:proofErr w:type="spellEnd"/>
      <w:r w:rsidRPr="00D20013">
        <w:rPr>
          <w:rFonts w:ascii="Nikosh" w:hAnsi="Nikosh" w:cs="Nikosh"/>
          <w:color w:val="000000"/>
        </w:rPr>
        <w:t xml:space="preserve"> </w:t>
      </w:r>
      <w:proofErr w:type="spellStart"/>
      <w:r w:rsidRPr="00D20013">
        <w:rPr>
          <w:rFonts w:ascii="Nikosh" w:hAnsi="Nikosh" w:cs="Nikosh"/>
          <w:color w:val="000000"/>
        </w:rPr>
        <w:t>নাম্বার</w:t>
      </w:r>
      <w:proofErr w:type="spellEnd"/>
      <w:r>
        <w:rPr>
          <w:rFonts w:ascii="Nikosh" w:hAnsi="Nikosh" w:cs="Nikosh"/>
          <w:color w:val="000000"/>
        </w:rPr>
        <w:t>------------</w:t>
      </w:r>
      <w:r w:rsidRPr="00D20013">
        <w:rPr>
          <w:rFonts w:ascii="Nikosh" w:hAnsi="Nikosh" w:cs="Nikosh"/>
          <w:color w:val="000000"/>
        </w:rPr>
        <w:t>)</w:t>
      </w:r>
      <w:r>
        <w:rPr>
          <w:rFonts w:ascii="Nikosh" w:hAnsi="Nikosh" w:cs="Nikosh"/>
          <w:color w:val="000000"/>
        </w:rPr>
        <w:t>।</w:t>
      </w:r>
      <w:r w:rsidRPr="00D20013">
        <w:rPr>
          <w:rFonts w:ascii="Nikosh" w:hAnsi="Nikosh" w:cs="Nikosh"/>
          <w:color w:val="000000"/>
        </w:rPr>
        <w:t> </w:t>
      </w:r>
    </w:p>
    <w:p w:rsidR="00770E67" w:rsidRPr="00D20013" w:rsidRDefault="00770E67" w:rsidP="00770E67">
      <w:pPr>
        <w:pStyle w:val="NormalWeb"/>
        <w:spacing w:before="0" w:beforeAutospacing="0" w:after="0" w:afterAutospacing="0"/>
        <w:ind w:firstLine="720"/>
        <w:rPr>
          <w:rFonts w:ascii="Nikosh" w:hAnsi="Nikosh" w:cs="Nikosh"/>
          <w:color w:val="000000"/>
        </w:rPr>
      </w:pP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proofErr w:type="spellStart"/>
      <w:r w:rsidRPr="00FE1C87">
        <w:rPr>
          <w:rFonts w:ascii="Nikosh" w:eastAsia="Times New Roman" w:hAnsi="Nikosh" w:cs="Nikosh"/>
          <w:b/>
          <w:color w:val="000000"/>
          <w:sz w:val="24"/>
          <w:szCs w:val="24"/>
        </w:rPr>
        <w:t>সংযুক্তি</w:t>
      </w:r>
      <w:proofErr w:type="spellEnd"/>
      <w:r w:rsidRPr="00FE1C87">
        <w:rPr>
          <w:rFonts w:ascii="Nikosh" w:eastAsia="Times New Roman" w:hAnsi="Nikosh" w:cs="Nikosh"/>
          <w:b/>
          <w:color w:val="000000"/>
          <w:sz w:val="24"/>
          <w:szCs w:val="24"/>
        </w:rPr>
        <w:t>:</w:t>
      </w:r>
      <w:r>
        <w:rPr>
          <w:rFonts w:ascii="Nikosh" w:eastAsia="Times New Roman" w:hAnsi="Nikosh" w:cs="Nikosh"/>
          <w:color w:val="000000"/>
          <w:sz w:val="24"/>
          <w:szCs w:val="24"/>
        </w:rPr>
        <w:t xml:space="preserve"> </w:t>
      </w: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>১).</w:t>
      </w:r>
      <w:r>
        <w:t xml:space="preserve"> </w:t>
      </w:r>
      <w:r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ervice-</w:t>
      </w:r>
      <w:proofErr w:type="spellStart"/>
      <w:r w:rsidRPr="001D6B7F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yc</w:t>
      </w:r>
      <w:proofErr w:type="spellEnd"/>
      <w:r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-form</w:t>
      </w:r>
    </w:p>
    <w:p w:rsidR="00770E67" w:rsidRPr="009B6564" w:rsidRDefault="00770E67" w:rsidP="0077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 xml:space="preserve">২). </w:t>
      </w:r>
      <w:r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rvice-F</w:t>
      </w:r>
      <w:r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rame-agreement</w:t>
      </w:r>
    </w:p>
    <w:p w:rsidR="00770E67" w:rsidRPr="00D20013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sz w:val="24"/>
          <w:szCs w:val="24"/>
        </w:rPr>
      </w:pPr>
      <w:r>
        <w:rPr>
          <w:rFonts w:ascii="Nikosh" w:eastAsia="Times New Roman" w:hAnsi="Nikosh" w:cs="Nikosh"/>
          <w:color w:val="000000"/>
          <w:sz w:val="24"/>
          <w:szCs w:val="24"/>
        </w:rPr>
        <w:t xml:space="preserve">৩). </w:t>
      </w:r>
      <w:r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esource-R</w:t>
      </w:r>
      <w:r w:rsidRPr="009B6564">
        <w:rPr>
          <w:rFonts w:ascii="Times New Roman" w:eastAsia="Times New Roman" w:hAnsi="Times New Roman" w:cs="Times New Roman"/>
          <w:color w:val="000000"/>
          <w:sz w:val="24"/>
          <w:szCs w:val="24"/>
        </w:rPr>
        <w:t>equirement-form</w:t>
      </w:r>
    </w:p>
    <w:p w:rsidR="00770E67" w:rsidRPr="00C91AA4" w:rsidRDefault="00770E67" w:rsidP="0077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AA4">
        <w:rPr>
          <w:rFonts w:ascii="Nikosh" w:eastAsia="Times New Roman" w:hAnsi="Nikosh" w:cs="Nikosh"/>
          <w:color w:val="000000"/>
          <w:sz w:val="24"/>
          <w:szCs w:val="24"/>
        </w:rPr>
        <w:t>৪).</w:t>
      </w:r>
      <w:r w:rsidRPr="00C9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 Related Appendix</w:t>
      </w:r>
    </w:p>
    <w:p w:rsidR="00770E67" w:rsidRPr="00D20013" w:rsidRDefault="00770E67" w:rsidP="00770E67">
      <w:pPr>
        <w:spacing w:after="0" w:line="240" w:lineRule="auto"/>
        <w:ind w:left="5760" w:firstLine="720"/>
        <w:jc w:val="both"/>
        <w:rPr>
          <w:rFonts w:ascii="Nikosh" w:eastAsia="Times New Roman" w:hAnsi="Nikosh" w:cs="Nikosh"/>
          <w:sz w:val="24"/>
          <w:szCs w:val="24"/>
        </w:rPr>
      </w:pP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নাম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:------------------------</w:t>
      </w:r>
    </w:p>
    <w:p w:rsidR="00770E67" w:rsidRPr="00D20013" w:rsidRDefault="00770E67" w:rsidP="00770E67">
      <w:pPr>
        <w:spacing w:after="0" w:line="240" w:lineRule="auto"/>
        <w:ind w:left="5760" w:firstLine="720"/>
        <w:jc w:val="both"/>
        <w:rPr>
          <w:rFonts w:ascii="Nikosh" w:eastAsia="Times New Roman" w:hAnsi="Nikosh" w:cs="Nikosh"/>
          <w:sz w:val="24"/>
          <w:szCs w:val="24"/>
        </w:rPr>
      </w:pPr>
      <w:proofErr w:type="spellStart"/>
      <w:r>
        <w:rPr>
          <w:rFonts w:ascii="Nikosh" w:eastAsia="Times New Roman" w:hAnsi="Nikosh" w:cs="Nikosh"/>
          <w:color w:val="000000"/>
          <w:sz w:val="24"/>
          <w:szCs w:val="24"/>
        </w:rPr>
        <w:t>পদবী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:-----------------------</w:t>
      </w:r>
    </w:p>
    <w:p w:rsidR="00770E67" w:rsidRPr="00D20013" w:rsidRDefault="00770E67" w:rsidP="00770E67">
      <w:pPr>
        <w:spacing w:after="0" w:line="240" w:lineRule="auto"/>
        <w:ind w:left="5760" w:firstLine="720"/>
        <w:jc w:val="both"/>
        <w:rPr>
          <w:rFonts w:ascii="Nikosh" w:eastAsia="Times New Roman" w:hAnsi="Nikosh" w:cs="Nikosh"/>
          <w:sz w:val="24"/>
          <w:szCs w:val="24"/>
        </w:rPr>
      </w:pP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ফোন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:</w:t>
      </w: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  <w:r w:rsidRPr="00D20013">
        <w:rPr>
          <w:rFonts w:ascii="Nikosh" w:eastAsia="Times New Roman" w:hAnsi="Nikosh" w:cs="Nikosh"/>
          <w:color w:val="000000"/>
          <w:sz w:val="24"/>
          <w:szCs w:val="24"/>
        </w:rPr>
        <w:t> </w:t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r>
        <w:rPr>
          <w:rFonts w:ascii="Nikosh" w:eastAsia="Times New Roman" w:hAnsi="Nikosh" w:cs="Nikosh"/>
          <w:color w:val="000000"/>
          <w:sz w:val="24"/>
          <w:szCs w:val="24"/>
        </w:rPr>
        <w:tab/>
      </w:r>
      <w:proofErr w:type="spellStart"/>
      <w:r w:rsidRPr="00D20013">
        <w:rPr>
          <w:rFonts w:ascii="Nikosh" w:eastAsia="Times New Roman" w:hAnsi="Nikosh" w:cs="Nikosh"/>
          <w:color w:val="000000"/>
          <w:sz w:val="24"/>
          <w:szCs w:val="24"/>
        </w:rPr>
        <w:t>ইমেইল</w:t>
      </w:r>
      <w:proofErr w:type="spellEnd"/>
      <w:r>
        <w:rPr>
          <w:rFonts w:ascii="Nikosh" w:eastAsia="Times New Roman" w:hAnsi="Nikosh" w:cs="Nikosh"/>
          <w:color w:val="000000"/>
          <w:sz w:val="24"/>
          <w:szCs w:val="24"/>
        </w:rPr>
        <w:t>:</w:t>
      </w: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color w:val="000000"/>
          <w:sz w:val="24"/>
          <w:szCs w:val="24"/>
        </w:rPr>
      </w:pPr>
    </w:p>
    <w:p w:rsidR="00770E67" w:rsidRDefault="00770E67" w:rsidP="00770E67">
      <w:pPr>
        <w:spacing w:after="0" w:line="240" w:lineRule="auto"/>
        <w:jc w:val="both"/>
        <w:rPr>
          <w:rFonts w:ascii="Nikosh" w:eastAsia="Times New Roman" w:hAnsi="Nikosh" w:cs="Nikosh"/>
          <w:b/>
          <w:color w:val="FF0000"/>
          <w:sz w:val="28"/>
          <w:szCs w:val="28"/>
        </w:rPr>
      </w:pPr>
      <w:r w:rsidRPr="00D20013">
        <w:rPr>
          <w:rFonts w:ascii="Nikosh" w:eastAsia="Times New Roman" w:hAnsi="Nikosh" w:cs="Nikosh"/>
          <w:sz w:val="24"/>
          <w:szCs w:val="24"/>
        </w:rPr>
        <w:br/>
      </w:r>
      <w:r>
        <w:rPr>
          <w:rFonts w:ascii="Nikosh" w:eastAsia="Times New Roman" w:hAnsi="Nikosh" w:cs="Nikosh"/>
          <w:b/>
          <w:color w:val="FF0000"/>
          <w:sz w:val="40"/>
          <w:szCs w:val="40"/>
        </w:rPr>
        <w:t xml:space="preserve"> </w:t>
      </w:r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(***)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ডি-নথির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মাধ্যমে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নির্বাহী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পরিচালক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বরাবর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আবেদন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গ্রহণযোগ্য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।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সেবা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গ্রহণ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সংক্রান্ত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কাগজপত্রাদির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প্রতিটি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পৃষ্ঠা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স্বাক্ষর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করতে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হবে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অফিসিয়াল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সিল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 xml:space="preserve"> </w:t>
      </w:r>
      <w:proofErr w:type="spellStart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সহ</w:t>
      </w:r>
      <w:proofErr w:type="spellEnd"/>
      <w:r w:rsidRPr="004E73A0">
        <w:rPr>
          <w:rFonts w:ascii="Nikosh" w:eastAsia="Times New Roman" w:hAnsi="Nikosh" w:cs="Nikosh"/>
          <w:b/>
          <w:color w:val="FF0000"/>
          <w:sz w:val="28"/>
          <w:szCs w:val="28"/>
        </w:rPr>
        <w:t>।</w:t>
      </w:r>
    </w:p>
    <w:p w:rsidR="00F64DA7" w:rsidRDefault="00F64DA7"/>
    <w:p w:rsidR="006E20E7" w:rsidRPr="006E20E7" w:rsidRDefault="006E20E7" w:rsidP="006E20E7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</w:rPr>
      </w:pPr>
      <w:r w:rsidRPr="006E20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E20E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"https://www.youtube.com/watch?v=7f5w7qPkMMA" </w:instrText>
      </w:r>
      <w:r w:rsidRPr="006E20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E20E7" w:rsidRDefault="006E20E7" w:rsidP="006E20E7">
      <w:r w:rsidRPr="006E20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6E20E7" w:rsidSect="0050781F">
      <w:pgSz w:w="12240" w:h="15840"/>
      <w:pgMar w:top="1440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3"/>
    <w:rsid w:val="0050781F"/>
    <w:rsid w:val="006E20E7"/>
    <w:rsid w:val="00770E67"/>
    <w:rsid w:val="00E21203"/>
    <w:rsid w:val="00F6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67"/>
  </w:style>
  <w:style w:type="paragraph" w:styleId="Heading3">
    <w:name w:val="heading 3"/>
    <w:basedOn w:val="Normal"/>
    <w:link w:val="Heading3Char"/>
    <w:uiPriority w:val="9"/>
    <w:qFormat/>
    <w:rsid w:val="006E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20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E2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67"/>
  </w:style>
  <w:style w:type="paragraph" w:styleId="Heading3">
    <w:name w:val="heading 3"/>
    <w:basedOn w:val="Normal"/>
    <w:link w:val="Heading3Char"/>
    <w:uiPriority w:val="9"/>
    <w:qFormat/>
    <w:rsid w:val="006E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20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E2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Engr.Mamun</dc:creator>
  <cp:keywords/>
  <dc:description/>
  <cp:lastModifiedBy>Engr.Mamun</cp:lastModifiedBy>
  <cp:revision>11</cp:revision>
  <dcterms:created xsi:type="dcterms:W3CDTF">2023-12-11T08:23:00Z</dcterms:created>
  <dcterms:modified xsi:type="dcterms:W3CDTF">2023-12-11T08:28:00Z</dcterms:modified>
</cp:coreProperties>
</file>